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A6527" w14:textId="4CCCFC6B" w:rsidR="001D5438" w:rsidRDefault="00296A22" w:rsidP="00F95817">
      <w:pPr>
        <w:rPr>
          <w:b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7216" behindDoc="0" locked="0" layoutInCell="1" allowOverlap="1" wp14:anchorId="18D4C998" wp14:editId="24DA3FC9">
            <wp:simplePos x="0" y="0"/>
            <wp:positionH relativeFrom="margin">
              <wp:posOffset>4398135</wp:posOffset>
            </wp:positionH>
            <wp:positionV relativeFrom="paragraph">
              <wp:posOffset>19837</wp:posOffset>
            </wp:positionV>
            <wp:extent cx="1731645" cy="688340"/>
            <wp:effectExtent l="0" t="0" r="1905" b="0"/>
            <wp:wrapThrough wrapText="bothSides">
              <wp:wrapPolygon edited="0">
                <wp:start x="0" y="0"/>
                <wp:lineTo x="0" y="20923"/>
                <wp:lineTo x="21386" y="20923"/>
                <wp:lineTo x="21386" y="0"/>
                <wp:lineTo x="0" y="0"/>
              </wp:wrapPolygon>
            </wp:wrapThrough>
            <wp:docPr id="149314060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688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5763AF" w14:textId="283D59BD" w:rsidR="001D5438" w:rsidRDefault="001D5438" w:rsidP="00F95817">
      <w:pPr>
        <w:rPr>
          <w:b/>
        </w:rPr>
      </w:pPr>
    </w:p>
    <w:p w14:paraId="0097F43D" w14:textId="1E754620" w:rsidR="00CE171C" w:rsidRPr="004709D5" w:rsidRDefault="00F95817" w:rsidP="00A6381B">
      <w:pPr>
        <w:pStyle w:val="Geenafstand"/>
        <w:rPr>
          <w:rFonts w:cstheme="minorHAnsi"/>
        </w:rPr>
      </w:pPr>
      <w:r w:rsidRPr="004709D5">
        <w:rPr>
          <w:b/>
          <w:sz w:val="28"/>
          <w:szCs w:val="28"/>
        </w:rPr>
        <w:t>AANVRAAGFORMULIER WONINGRUIL</w:t>
      </w:r>
      <w:r w:rsidRPr="004709D5">
        <w:t xml:space="preserve"> </w:t>
      </w:r>
      <w:r w:rsidR="00F11610" w:rsidRPr="004709D5">
        <w:tab/>
      </w:r>
      <w:r w:rsidR="00F11610" w:rsidRPr="004709D5">
        <w:tab/>
        <w:t xml:space="preserve">   </w:t>
      </w:r>
      <w:r w:rsidR="006C20F2" w:rsidRPr="004709D5">
        <w:rPr>
          <w:sz w:val="16"/>
          <w:szCs w:val="16"/>
        </w:rPr>
        <w:t>versie 202</w:t>
      </w:r>
      <w:r w:rsidR="00E540B7" w:rsidRPr="004709D5">
        <w:rPr>
          <w:sz w:val="16"/>
          <w:szCs w:val="16"/>
        </w:rPr>
        <w:t>5</w:t>
      </w:r>
      <w:r w:rsidR="0033253F" w:rsidRPr="004709D5">
        <w:br/>
      </w:r>
      <w:r w:rsidR="007D560E" w:rsidRPr="004709D5">
        <w:rPr>
          <w:rFonts w:ascii="Arial" w:hAnsi="Arial" w:cs="Arial"/>
          <w:sz w:val="21"/>
          <w:szCs w:val="21"/>
          <w:lang w:eastAsia="nl-NL"/>
        </w:rPr>
        <w:br/>
      </w:r>
      <w:r w:rsidR="00CE171C" w:rsidRPr="004709D5">
        <w:rPr>
          <w:rFonts w:cstheme="minorHAnsi"/>
          <w:lang w:eastAsia="nl-NL"/>
        </w:rPr>
        <w:t>U kunt ruilen met een huurder in heel Nederland, waarbij het inkomen van uw ruilpartner</w:t>
      </w:r>
      <w:r w:rsidR="0094157D" w:rsidRPr="004709D5">
        <w:rPr>
          <w:rFonts w:cstheme="minorHAnsi"/>
          <w:lang w:eastAsia="nl-NL"/>
        </w:rPr>
        <w:t>(s)</w:t>
      </w:r>
      <w:r w:rsidR="00CE171C" w:rsidRPr="004709D5">
        <w:rPr>
          <w:rFonts w:cstheme="minorHAnsi"/>
          <w:lang w:eastAsia="nl-NL"/>
        </w:rPr>
        <w:t xml:space="preserve"> passend moet zijn bij de nieuwe netto huurprijs van uw woning.</w:t>
      </w:r>
      <w:r w:rsidR="00010AE1" w:rsidRPr="004709D5">
        <w:rPr>
          <w:rFonts w:cstheme="minorHAnsi"/>
          <w:lang w:eastAsia="nl-NL"/>
        </w:rPr>
        <w:t xml:space="preserve"> </w:t>
      </w:r>
      <w:r w:rsidR="006C20F2" w:rsidRPr="004709D5">
        <w:rPr>
          <w:rFonts w:cstheme="minorHAnsi"/>
        </w:rPr>
        <w:t xml:space="preserve">Let op: wij zijn verplicht uw inkomen </w:t>
      </w:r>
      <w:r w:rsidR="00635D7D" w:rsidRPr="004709D5">
        <w:rPr>
          <w:rFonts w:cstheme="minorHAnsi"/>
        </w:rPr>
        <w:t xml:space="preserve">uit </w:t>
      </w:r>
      <w:r w:rsidR="00C93695" w:rsidRPr="004709D5">
        <w:rPr>
          <w:rFonts w:cstheme="minorHAnsi"/>
        </w:rPr>
        <w:t xml:space="preserve">een vorig jaar </w:t>
      </w:r>
      <w:r w:rsidR="006C20F2" w:rsidRPr="004709D5">
        <w:rPr>
          <w:rFonts w:cstheme="minorHAnsi"/>
        </w:rPr>
        <w:t>om te rekenen naar het huidige jaar. Dit doen wij met een door de Rijksoverheid vastgesteld percentage.</w:t>
      </w:r>
      <w:r w:rsidR="00842EAA" w:rsidRPr="004709D5">
        <w:rPr>
          <w:rFonts w:cstheme="minorHAnsi"/>
        </w:rPr>
        <w:br/>
      </w:r>
      <w:r w:rsidR="00CE171C" w:rsidRPr="004709D5">
        <w:rPr>
          <w:rFonts w:cstheme="minorHAnsi"/>
        </w:rPr>
        <w:br/>
      </w:r>
      <w:r w:rsidR="003F7104" w:rsidRPr="004709D5">
        <w:rPr>
          <w:rFonts w:cstheme="minorHAnsi"/>
        </w:rPr>
        <w:t xml:space="preserve">Hieronder ziet u bij welke </w:t>
      </w:r>
      <w:r w:rsidR="00CE171C" w:rsidRPr="004709D5">
        <w:rPr>
          <w:rFonts w:cstheme="minorHAnsi"/>
        </w:rPr>
        <w:t>nieuwe netto huurprijs</w:t>
      </w:r>
      <w:r w:rsidR="0007138F" w:rsidRPr="004709D5">
        <w:rPr>
          <w:rFonts w:cstheme="minorHAnsi"/>
        </w:rPr>
        <w:t xml:space="preserve"> (zonder servicekosten)</w:t>
      </w:r>
      <w:r w:rsidR="00CE171C" w:rsidRPr="004709D5">
        <w:rPr>
          <w:rFonts w:cstheme="minorHAnsi"/>
        </w:rPr>
        <w:t xml:space="preserve"> </w:t>
      </w:r>
      <w:r w:rsidR="003F7104" w:rsidRPr="004709D5">
        <w:rPr>
          <w:rFonts w:cstheme="minorHAnsi"/>
        </w:rPr>
        <w:t>welke inkomenseis geldt</w:t>
      </w:r>
      <w:r w:rsidR="0007138F" w:rsidRPr="004709D5">
        <w:rPr>
          <w:rFonts w:cstheme="minorHAnsi"/>
        </w:rPr>
        <w:t>.</w:t>
      </w:r>
      <w:r w:rsidR="00842EAA" w:rsidRPr="004709D5">
        <w:t xml:space="preserve"> </w:t>
      </w:r>
      <w:r w:rsidR="00842EAA" w:rsidRPr="004709D5">
        <w:rPr>
          <w:rFonts w:cstheme="minorHAnsi"/>
        </w:rPr>
        <w:t xml:space="preserve">Om in aanmerking te komen voor een woning, mag uw inkomen maximaal € </w:t>
      </w:r>
      <w:r w:rsidR="00ED1F75" w:rsidRPr="004709D5">
        <w:rPr>
          <w:rFonts w:cstheme="minorHAnsi"/>
        </w:rPr>
        <w:t>49.669</w:t>
      </w:r>
      <w:r w:rsidR="00ED1F75" w:rsidRPr="004709D5">
        <w:rPr>
          <w:rFonts w:cstheme="minorHAnsi"/>
        </w:rPr>
        <w:t xml:space="preserve"> </w:t>
      </w:r>
      <w:r w:rsidR="00842EAA" w:rsidRPr="004709D5">
        <w:rPr>
          <w:rFonts w:cstheme="minorHAnsi"/>
        </w:rPr>
        <w:t xml:space="preserve">(eenpersoonshuishouden) of € </w:t>
      </w:r>
      <w:r w:rsidR="00ED1F75" w:rsidRPr="004709D5">
        <w:rPr>
          <w:rFonts w:cstheme="minorHAnsi"/>
        </w:rPr>
        <w:t>54.847</w:t>
      </w:r>
      <w:r w:rsidR="00ED1F75" w:rsidRPr="004709D5">
        <w:rPr>
          <w:rFonts w:cstheme="minorHAnsi"/>
        </w:rPr>
        <w:t xml:space="preserve"> </w:t>
      </w:r>
      <w:r w:rsidR="00842EAA" w:rsidRPr="004709D5">
        <w:rPr>
          <w:rFonts w:cstheme="minorHAnsi"/>
        </w:rPr>
        <w:t>(meerpersoonshuishouden) zijn. Dit is het prijspeil van 202</w:t>
      </w:r>
      <w:r w:rsidR="00ED1F75" w:rsidRPr="004709D5">
        <w:rPr>
          <w:rFonts w:cstheme="minorHAnsi"/>
        </w:rPr>
        <w:t>5.</w:t>
      </w:r>
      <w:r w:rsidR="009C74A7" w:rsidRPr="004709D5">
        <w:rPr>
          <w:rFonts w:cstheme="minorHAnsi"/>
        </w:rPr>
        <w:br/>
      </w:r>
      <w:r w:rsidR="00CE171C" w:rsidRPr="004709D5">
        <w:rPr>
          <w:rFonts w:cstheme="minorHAnsi"/>
        </w:rPr>
        <w:tab/>
      </w:r>
      <w:r w:rsidR="00CE171C" w:rsidRPr="004709D5">
        <w:rPr>
          <w:rFonts w:cstheme="minorHAnsi"/>
        </w:rPr>
        <w:tab/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080"/>
      </w:tblGrid>
      <w:tr w:rsidR="004709D5" w:rsidRPr="004709D5" w14:paraId="5E698F1D" w14:textId="77777777" w:rsidTr="009C74A7">
        <w:tc>
          <w:tcPr>
            <w:tcW w:w="1980" w:type="dxa"/>
          </w:tcPr>
          <w:p w14:paraId="60817C75" w14:textId="77777777" w:rsidR="00CE171C" w:rsidRPr="004709D5" w:rsidRDefault="009C74A7" w:rsidP="00A6381B">
            <w:pPr>
              <w:pStyle w:val="Geenafstand"/>
              <w:rPr>
                <w:rFonts w:cstheme="minorHAnsi"/>
                <w:b/>
                <w:bCs/>
              </w:rPr>
            </w:pPr>
            <w:r w:rsidRPr="004709D5">
              <w:rPr>
                <w:rFonts w:cstheme="minorHAnsi"/>
                <w:b/>
                <w:bCs/>
              </w:rPr>
              <w:t>Netto huur</w:t>
            </w:r>
          </w:p>
        </w:tc>
        <w:tc>
          <w:tcPr>
            <w:tcW w:w="7080" w:type="dxa"/>
          </w:tcPr>
          <w:p w14:paraId="62908C77" w14:textId="142599F9" w:rsidR="00CE171C" w:rsidRPr="004709D5" w:rsidRDefault="009C74A7" w:rsidP="006C20F2">
            <w:pPr>
              <w:pStyle w:val="Geenafstand"/>
              <w:rPr>
                <w:rFonts w:cstheme="minorHAnsi"/>
                <w:b/>
                <w:bCs/>
              </w:rPr>
            </w:pPr>
            <w:r w:rsidRPr="004709D5">
              <w:rPr>
                <w:rFonts w:cstheme="minorHAnsi"/>
                <w:b/>
                <w:bCs/>
              </w:rPr>
              <w:t xml:space="preserve">Inkomenseis </w:t>
            </w:r>
            <w:r w:rsidR="00A30B57" w:rsidRPr="004709D5">
              <w:rPr>
                <w:rFonts w:cstheme="minorHAnsi"/>
                <w:b/>
                <w:bCs/>
              </w:rPr>
              <w:t>Het Grootslag</w:t>
            </w:r>
            <w:r w:rsidRPr="004709D5">
              <w:rPr>
                <w:rFonts w:cstheme="minorHAnsi"/>
                <w:b/>
                <w:bCs/>
              </w:rPr>
              <w:t xml:space="preserve"> om woning te kunnen huren (prijspeil 202</w:t>
            </w:r>
            <w:r w:rsidR="00E540B7" w:rsidRPr="004709D5">
              <w:rPr>
                <w:rFonts w:cstheme="minorHAnsi"/>
                <w:b/>
                <w:bCs/>
              </w:rPr>
              <w:t>5</w:t>
            </w:r>
            <w:r w:rsidRPr="004709D5">
              <w:rPr>
                <w:rFonts w:cstheme="minorHAnsi"/>
                <w:b/>
                <w:bCs/>
              </w:rPr>
              <w:t>)</w:t>
            </w:r>
          </w:p>
        </w:tc>
      </w:tr>
      <w:tr w:rsidR="004709D5" w:rsidRPr="004709D5" w14:paraId="4CD1EDE7" w14:textId="77777777" w:rsidTr="009C74A7">
        <w:tc>
          <w:tcPr>
            <w:tcW w:w="1980" w:type="dxa"/>
          </w:tcPr>
          <w:p w14:paraId="12A43C3B" w14:textId="13E784AA" w:rsidR="009C74A7" w:rsidRPr="004709D5" w:rsidRDefault="009C74A7" w:rsidP="00B92552">
            <w:pPr>
              <w:pStyle w:val="Geenafstand"/>
              <w:rPr>
                <w:rFonts w:cstheme="minorHAnsi"/>
              </w:rPr>
            </w:pPr>
            <w:r w:rsidRPr="004709D5">
              <w:rPr>
                <w:rFonts w:cstheme="minorHAnsi"/>
              </w:rPr>
              <w:t xml:space="preserve">Lager dan € </w:t>
            </w:r>
            <w:r w:rsidR="00B92552" w:rsidRPr="004709D5">
              <w:rPr>
                <w:rFonts w:cstheme="minorHAnsi"/>
              </w:rPr>
              <w:t>6</w:t>
            </w:r>
            <w:r w:rsidR="005E58B8" w:rsidRPr="004709D5">
              <w:rPr>
                <w:rFonts w:cstheme="minorHAnsi"/>
              </w:rPr>
              <w:t>82</w:t>
            </w:r>
            <w:r w:rsidR="00A30B57" w:rsidRPr="004709D5">
              <w:rPr>
                <w:rFonts w:cstheme="minorHAnsi"/>
              </w:rPr>
              <w:t>,</w:t>
            </w:r>
            <w:r w:rsidR="005E58B8" w:rsidRPr="004709D5">
              <w:rPr>
                <w:rFonts w:cstheme="minorHAnsi"/>
              </w:rPr>
              <w:t>96</w:t>
            </w:r>
          </w:p>
        </w:tc>
        <w:tc>
          <w:tcPr>
            <w:tcW w:w="7080" w:type="dxa"/>
          </w:tcPr>
          <w:p w14:paraId="41A75E1A" w14:textId="22413992" w:rsidR="009C74A7" w:rsidRPr="004709D5" w:rsidRDefault="009C74A7" w:rsidP="006C20F2">
            <w:pPr>
              <w:pStyle w:val="Geenafstand"/>
              <w:rPr>
                <w:rFonts w:cstheme="minorHAnsi"/>
              </w:rPr>
            </w:pPr>
            <w:r w:rsidRPr="004709D5">
              <w:rPr>
                <w:rFonts w:cstheme="minorHAnsi"/>
              </w:rPr>
              <w:t xml:space="preserve">Jaarinkomen </w:t>
            </w:r>
            <w:r w:rsidR="000A352E" w:rsidRPr="004709D5">
              <w:rPr>
                <w:rFonts w:cstheme="minorHAnsi"/>
              </w:rPr>
              <w:t>1 persoons</w:t>
            </w:r>
            <w:r w:rsidRPr="004709D5">
              <w:rPr>
                <w:rFonts w:cstheme="minorHAnsi"/>
              </w:rPr>
              <w:t xml:space="preserve">huishouden lager dan € </w:t>
            </w:r>
            <w:r w:rsidR="006C20F2" w:rsidRPr="004709D5">
              <w:rPr>
                <w:rFonts w:cstheme="minorHAnsi"/>
              </w:rPr>
              <w:t>4</w:t>
            </w:r>
            <w:r w:rsidR="0080271C" w:rsidRPr="004709D5">
              <w:rPr>
                <w:rFonts w:cstheme="minorHAnsi"/>
              </w:rPr>
              <w:t>9</w:t>
            </w:r>
            <w:r w:rsidR="00F11610" w:rsidRPr="004709D5">
              <w:rPr>
                <w:rFonts w:cstheme="minorHAnsi"/>
              </w:rPr>
              <w:t>.</w:t>
            </w:r>
            <w:r w:rsidR="0080271C" w:rsidRPr="004709D5">
              <w:rPr>
                <w:rFonts w:cstheme="minorHAnsi"/>
              </w:rPr>
              <w:t>669</w:t>
            </w:r>
            <w:r w:rsidR="000A352E" w:rsidRPr="004709D5">
              <w:rPr>
                <w:rFonts w:cstheme="minorHAnsi"/>
              </w:rPr>
              <w:br/>
              <w:t xml:space="preserve">Jaarinkomen </w:t>
            </w:r>
            <w:r w:rsidR="00EE11FD" w:rsidRPr="004709D5">
              <w:rPr>
                <w:rFonts w:cstheme="minorHAnsi"/>
              </w:rPr>
              <w:t>meer</w:t>
            </w:r>
            <w:r w:rsidR="000A352E" w:rsidRPr="004709D5">
              <w:rPr>
                <w:rFonts w:cstheme="minorHAnsi"/>
              </w:rPr>
              <w:t xml:space="preserve">persoonshuishouden lager dan € </w:t>
            </w:r>
            <w:r w:rsidR="004B2879" w:rsidRPr="004709D5">
              <w:rPr>
                <w:rFonts w:cstheme="minorHAnsi"/>
              </w:rPr>
              <w:t>54.847</w:t>
            </w:r>
          </w:p>
        </w:tc>
      </w:tr>
      <w:tr w:rsidR="004709D5" w:rsidRPr="004709D5" w14:paraId="33DAC558" w14:textId="77777777" w:rsidTr="009C74A7">
        <w:tc>
          <w:tcPr>
            <w:tcW w:w="1980" w:type="dxa"/>
          </w:tcPr>
          <w:p w14:paraId="2CA08452" w14:textId="42BD477A" w:rsidR="009C74A7" w:rsidRPr="004709D5" w:rsidRDefault="009C74A7" w:rsidP="00B92552">
            <w:pPr>
              <w:pStyle w:val="Geenafstand"/>
              <w:rPr>
                <w:rFonts w:cstheme="minorHAnsi"/>
              </w:rPr>
            </w:pPr>
            <w:r w:rsidRPr="004709D5">
              <w:rPr>
                <w:rFonts w:cstheme="minorHAnsi"/>
              </w:rPr>
              <w:t xml:space="preserve">€ </w:t>
            </w:r>
            <w:r w:rsidR="005E58B8" w:rsidRPr="004709D5">
              <w:rPr>
                <w:rFonts w:cstheme="minorHAnsi"/>
              </w:rPr>
              <w:t>682,96</w:t>
            </w:r>
            <w:r w:rsidRPr="004709D5">
              <w:rPr>
                <w:rFonts w:cstheme="minorHAnsi"/>
              </w:rPr>
              <w:t xml:space="preserve"> - € </w:t>
            </w:r>
            <w:r w:rsidR="0011423C" w:rsidRPr="004709D5">
              <w:rPr>
                <w:rFonts w:cstheme="minorHAnsi"/>
              </w:rPr>
              <w:t>731,93</w:t>
            </w:r>
          </w:p>
        </w:tc>
        <w:tc>
          <w:tcPr>
            <w:tcW w:w="7080" w:type="dxa"/>
          </w:tcPr>
          <w:p w14:paraId="2501099E" w14:textId="53DB0BC9" w:rsidR="009C74A7" w:rsidRPr="004709D5" w:rsidRDefault="009C74A7" w:rsidP="006C20F2">
            <w:pPr>
              <w:pStyle w:val="Geenafstand"/>
              <w:rPr>
                <w:rFonts w:cstheme="minorHAnsi"/>
              </w:rPr>
            </w:pPr>
            <w:r w:rsidRPr="004709D5">
              <w:rPr>
                <w:rFonts w:cstheme="minorHAnsi"/>
              </w:rPr>
              <w:t xml:space="preserve">1 persoon: jaarinkomen tussen de € </w:t>
            </w:r>
            <w:r w:rsidR="006C20F2" w:rsidRPr="004709D5">
              <w:rPr>
                <w:rFonts w:cstheme="minorHAnsi"/>
              </w:rPr>
              <w:t>2</w:t>
            </w:r>
            <w:r w:rsidR="00FF2D85" w:rsidRPr="004709D5">
              <w:rPr>
                <w:rFonts w:cstheme="minorHAnsi"/>
              </w:rPr>
              <w:t>8</w:t>
            </w:r>
            <w:r w:rsidR="006C20F2" w:rsidRPr="004709D5">
              <w:rPr>
                <w:rFonts w:cstheme="minorHAnsi"/>
              </w:rPr>
              <w:t>.</w:t>
            </w:r>
            <w:r w:rsidR="00FF2D85" w:rsidRPr="004709D5">
              <w:rPr>
                <w:rFonts w:cstheme="minorHAnsi"/>
              </w:rPr>
              <w:t>3</w:t>
            </w:r>
            <w:r w:rsidR="006C20F2" w:rsidRPr="004709D5">
              <w:rPr>
                <w:rFonts w:cstheme="minorHAnsi"/>
              </w:rPr>
              <w:t>7</w:t>
            </w:r>
            <w:r w:rsidR="009B7CD1" w:rsidRPr="004709D5">
              <w:rPr>
                <w:rFonts w:cstheme="minorHAnsi"/>
              </w:rPr>
              <w:t>5</w:t>
            </w:r>
            <w:r w:rsidR="007028F6" w:rsidRPr="004709D5">
              <w:rPr>
                <w:rFonts w:cstheme="minorHAnsi"/>
              </w:rPr>
              <w:t>*</w:t>
            </w:r>
            <w:r w:rsidRPr="004709D5">
              <w:rPr>
                <w:rFonts w:cstheme="minorHAnsi"/>
              </w:rPr>
              <w:t xml:space="preserve"> en </w:t>
            </w:r>
            <w:r w:rsidR="00F11610" w:rsidRPr="004709D5">
              <w:rPr>
                <w:rFonts w:cstheme="minorHAnsi"/>
              </w:rPr>
              <w:t xml:space="preserve">€ </w:t>
            </w:r>
            <w:r w:rsidR="00FB42C3" w:rsidRPr="004709D5">
              <w:rPr>
                <w:rFonts w:cstheme="minorHAnsi"/>
              </w:rPr>
              <w:t>49.669</w:t>
            </w:r>
            <w:r w:rsidR="00FB42C3" w:rsidRPr="004709D5">
              <w:rPr>
                <w:rFonts w:cstheme="minorHAnsi"/>
              </w:rPr>
              <w:t xml:space="preserve"> </w:t>
            </w:r>
            <w:r w:rsidR="0094157D" w:rsidRPr="004709D5">
              <w:rPr>
                <w:rFonts w:cstheme="minorHAnsi"/>
              </w:rPr>
              <w:br/>
            </w:r>
            <w:r w:rsidR="007F1A90" w:rsidRPr="004709D5">
              <w:rPr>
                <w:rFonts w:cstheme="minorHAnsi"/>
              </w:rPr>
              <w:t xml:space="preserve">meer personen: </w:t>
            </w:r>
            <w:r w:rsidRPr="004709D5">
              <w:rPr>
                <w:rFonts w:cstheme="minorHAnsi"/>
              </w:rPr>
              <w:t>jaarinkome</w:t>
            </w:r>
            <w:r w:rsidR="00B92552" w:rsidRPr="004709D5">
              <w:rPr>
                <w:rFonts w:cstheme="minorHAnsi"/>
              </w:rPr>
              <w:t>n tussen de € 3</w:t>
            </w:r>
            <w:r w:rsidR="00FF2D85" w:rsidRPr="004709D5">
              <w:rPr>
                <w:rFonts w:cstheme="minorHAnsi"/>
              </w:rPr>
              <w:t>8</w:t>
            </w:r>
            <w:r w:rsidR="00F11610" w:rsidRPr="004709D5">
              <w:rPr>
                <w:rFonts w:cstheme="minorHAnsi"/>
              </w:rPr>
              <w:t>.</w:t>
            </w:r>
            <w:r w:rsidR="00366BBC" w:rsidRPr="004709D5">
              <w:rPr>
                <w:rFonts w:cstheme="minorHAnsi"/>
              </w:rPr>
              <w:t>5</w:t>
            </w:r>
            <w:r w:rsidR="00FF2D85" w:rsidRPr="004709D5">
              <w:rPr>
                <w:rFonts w:cstheme="minorHAnsi"/>
              </w:rPr>
              <w:t>00</w:t>
            </w:r>
            <w:r w:rsidR="007028F6" w:rsidRPr="004709D5">
              <w:rPr>
                <w:rFonts w:cstheme="minorHAnsi"/>
              </w:rPr>
              <w:t>**</w:t>
            </w:r>
            <w:r w:rsidR="00F11610" w:rsidRPr="004709D5">
              <w:rPr>
                <w:rFonts w:cstheme="minorHAnsi"/>
              </w:rPr>
              <w:t xml:space="preserve"> en € </w:t>
            </w:r>
            <w:r w:rsidR="009E1345" w:rsidRPr="004709D5">
              <w:rPr>
                <w:rFonts w:cstheme="minorHAnsi"/>
              </w:rPr>
              <w:t>54.847</w:t>
            </w:r>
            <w:r w:rsidRPr="004709D5">
              <w:rPr>
                <w:rFonts w:cstheme="minorHAnsi"/>
              </w:rPr>
              <w:br/>
              <w:t xml:space="preserve">huishouden met 3 of meer personen: inkomen lager dan € </w:t>
            </w:r>
            <w:r w:rsidR="009E1345" w:rsidRPr="004709D5">
              <w:rPr>
                <w:rFonts w:cstheme="minorHAnsi"/>
              </w:rPr>
              <w:t>54.847</w:t>
            </w:r>
          </w:p>
        </w:tc>
      </w:tr>
      <w:tr w:rsidR="004709D5" w:rsidRPr="004709D5" w14:paraId="7A77116B" w14:textId="77777777" w:rsidTr="009C74A7">
        <w:tc>
          <w:tcPr>
            <w:tcW w:w="1980" w:type="dxa"/>
          </w:tcPr>
          <w:p w14:paraId="6AD19DBA" w14:textId="68A5C8F5" w:rsidR="009C74A7" w:rsidRPr="004709D5" w:rsidRDefault="009C74A7" w:rsidP="000B00BF">
            <w:pPr>
              <w:pStyle w:val="Geenafstand"/>
              <w:rPr>
                <w:rFonts w:cstheme="minorHAnsi"/>
              </w:rPr>
            </w:pPr>
            <w:r w:rsidRPr="004709D5">
              <w:rPr>
                <w:rFonts w:cstheme="minorHAnsi"/>
              </w:rPr>
              <w:t xml:space="preserve">€ </w:t>
            </w:r>
            <w:r w:rsidR="0011423C" w:rsidRPr="004709D5">
              <w:rPr>
                <w:rFonts w:cstheme="minorHAnsi"/>
              </w:rPr>
              <w:t>731,93</w:t>
            </w:r>
            <w:r w:rsidRPr="004709D5">
              <w:rPr>
                <w:rFonts w:cstheme="minorHAnsi"/>
              </w:rPr>
              <w:t xml:space="preserve"> - € </w:t>
            </w:r>
            <w:r w:rsidR="0011423C" w:rsidRPr="004709D5">
              <w:rPr>
                <w:rFonts w:cstheme="minorHAnsi"/>
              </w:rPr>
              <w:t>900,07</w:t>
            </w:r>
          </w:p>
        </w:tc>
        <w:tc>
          <w:tcPr>
            <w:tcW w:w="7080" w:type="dxa"/>
          </w:tcPr>
          <w:p w14:paraId="069CE3D5" w14:textId="7322986B" w:rsidR="009C74A7" w:rsidRPr="004709D5" w:rsidRDefault="009C74A7" w:rsidP="009C74A7">
            <w:pPr>
              <w:pStyle w:val="Geenafstand"/>
              <w:rPr>
                <w:rFonts w:cstheme="minorHAnsi"/>
              </w:rPr>
            </w:pPr>
            <w:r w:rsidRPr="004709D5">
              <w:rPr>
                <w:rFonts w:cstheme="minorHAnsi"/>
              </w:rPr>
              <w:t>1 persoonshuishouden: jaarinkome</w:t>
            </w:r>
            <w:r w:rsidR="00B92552" w:rsidRPr="004709D5">
              <w:rPr>
                <w:rFonts w:cstheme="minorHAnsi"/>
              </w:rPr>
              <w:t xml:space="preserve">n tussen de </w:t>
            </w:r>
            <w:r w:rsidR="008C45ED" w:rsidRPr="004709D5">
              <w:rPr>
                <w:rFonts w:cstheme="minorHAnsi"/>
              </w:rPr>
              <w:t xml:space="preserve">€ </w:t>
            </w:r>
            <w:r w:rsidR="000A7D04" w:rsidRPr="004709D5">
              <w:rPr>
                <w:rFonts w:cstheme="minorHAnsi"/>
              </w:rPr>
              <w:t>28.375</w:t>
            </w:r>
            <w:r w:rsidR="007028F6" w:rsidRPr="004709D5">
              <w:rPr>
                <w:rFonts w:cstheme="minorHAnsi"/>
              </w:rPr>
              <w:t>*</w:t>
            </w:r>
            <w:r w:rsidR="00647C9F" w:rsidRPr="004709D5">
              <w:rPr>
                <w:rFonts w:cstheme="minorHAnsi"/>
              </w:rPr>
              <w:t xml:space="preserve"> </w:t>
            </w:r>
            <w:r w:rsidR="008C45ED" w:rsidRPr="004709D5">
              <w:rPr>
                <w:rFonts w:cstheme="minorHAnsi"/>
              </w:rPr>
              <w:t xml:space="preserve">en € </w:t>
            </w:r>
            <w:r w:rsidR="009E1345" w:rsidRPr="004709D5">
              <w:rPr>
                <w:rFonts w:cstheme="minorHAnsi"/>
              </w:rPr>
              <w:t>49.669</w:t>
            </w:r>
            <w:r w:rsidRPr="004709D5">
              <w:rPr>
                <w:rFonts w:cstheme="minorHAnsi"/>
              </w:rPr>
              <w:br/>
              <w:t>2 persoonshuishouden: jaarinkome</w:t>
            </w:r>
            <w:r w:rsidR="00F11610" w:rsidRPr="004709D5">
              <w:rPr>
                <w:rFonts w:cstheme="minorHAnsi"/>
              </w:rPr>
              <w:t xml:space="preserve">n tussen de </w:t>
            </w:r>
            <w:r w:rsidR="00CC27E3" w:rsidRPr="004709D5">
              <w:rPr>
                <w:rFonts w:cstheme="minorHAnsi"/>
              </w:rPr>
              <w:t xml:space="preserve">€ </w:t>
            </w:r>
            <w:r w:rsidR="000A7D04" w:rsidRPr="004709D5">
              <w:rPr>
                <w:rFonts w:cstheme="minorHAnsi"/>
              </w:rPr>
              <w:t>38.500</w:t>
            </w:r>
            <w:r w:rsidR="007028F6" w:rsidRPr="004709D5">
              <w:rPr>
                <w:rFonts w:cstheme="minorHAnsi"/>
              </w:rPr>
              <w:t>**</w:t>
            </w:r>
            <w:r w:rsidR="00CC27E3" w:rsidRPr="004709D5">
              <w:rPr>
                <w:rFonts w:cstheme="minorHAnsi"/>
              </w:rPr>
              <w:t xml:space="preserve"> en € </w:t>
            </w:r>
            <w:r w:rsidR="00D644A3" w:rsidRPr="004709D5">
              <w:rPr>
                <w:rFonts w:cstheme="minorHAnsi"/>
              </w:rPr>
              <w:t>54.847</w:t>
            </w:r>
          </w:p>
          <w:p w14:paraId="4BDD0E36" w14:textId="6D05A178" w:rsidR="009C74A7" w:rsidRPr="004709D5" w:rsidRDefault="009C74A7" w:rsidP="006C20F2">
            <w:pPr>
              <w:pStyle w:val="Geenafstand"/>
              <w:rPr>
                <w:rFonts w:cstheme="minorHAnsi"/>
              </w:rPr>
            </w:pPr>
            <w:r w:rsidRPr="004709D5">
              <w:rPr>
                <w:rFonts w:cstheme="minorHAnsi"/>
              </w:rPr>
              <w:t>3 of meer personen: jaarinkome</w:t>
            </w:r>
            <w:r w:rsidR="00F11610" w:rsidRPr="004709D5">
              <w:rPr>
                <w:rFonts w:cstheme="minorHAnsi"/>
              </w:rPr>
              <w:t xml:space="preserve">n tussen de € </w:t>
            </w:r>
            <w:r w:rsidR="00223FDC" w:rsidRPr="004709D5">
              <w:rPr>
                <w:rFonts w:cstheme="minorHAnsi"/>
              </w:rPr>
              <w:t>38.500</w:t>
            </w:r>
            <w:r w:rsidR="00223FDC" w:rsidRPr="004709D5">
              <w:rPr>
                <w:rFonts w:cstheme="minorHAnsi"/>
              </w:rPr>
              <w:t xml:space="preserve"> </w:t>
            </w:r>
            <w:r w:rsidR="00F11610" w:rsidRPr="004709D5">
              <w:rPr>
                <w:rFonts w:cstheme="minorHAnsi"/>
              </w:rPr>
              <w:t xml:space="preserve">en </w:t>
            </w:r>
            <w:r w:rsidR="006C20F2" w:rsidRPr="004709D5">
              <w:rPr>
                <w:rFonts w:cstheme="minorHAnsi"/>
              </w:rPr>
              <w:t xml:space="preserve">€ </w:t>
            </w:r>
            <w:r w:rsidR="00D644A3" w:rsidRPr="004709D5">
              <w:rPr>
                <w:rFonts w:cstheme="minorHAnsi"/>
              </w:rPr>
              <w:t>54.847</w:t>
            </w:r>
          </w:p>
        </w:tc>
      </w:tr>
    </w:tbl>
    <w:p w14:paraId="44E433FA" w14:textId="472A726F" w:rsidR="00CE171C" w:rsidRPr="004709D5" w:rsidRDefault="00146E3B" w:rsidP="00146E3B">
      <w:pPr>
        <w:pStyle w:val="Geenafstand"/>
        <w:rPr>
          <w:i/>
          <w:iCs/>
        </w:rPr>
      </w:pPr>
      <w:r w:rsidRPr="004709D5">
        <w:rPr>
          <w:i/>
          <w:iCs/>
        </w:rPr>
        <w:t>Voor AOW-</w:t>
      </w:r>
      <w:proofErr w:type="spellStart"/>
      <w:r w:rsidRPr="004709D5">
        <w:rPr>
          <w:i/>
          <w:iCs/>
        </w:rPr>
        <w:t>ers</w:t>
      </w:r>
      <w:proofErr w:type="spellEnd"/>
      <w:r w:rsidRPr="004709D5">
        <w:rPr>
          <w:i/>
          <w:iCs/>
        </w:rPr>
        <w:t xml:space="preserve"> (</w:t>
      </w:r>
      <w:r w:rsidR="006E0A83" w:rsidRPr="004709D5">
        <w:rPr>
          <w:i/>
          <w:iCs/>
        </w:rPr>
        <w:t xml:space="preserve">&gt; </w:t>
      </w:r>
      <w:r w:rsidRPr="004709D5">
        <w:rPr>
          <w:i/>
          <w:iCs/>
        </w:rPr>
        <w:t>6</w:t>
      </w:r>
      <w:r w:rsidR="0080271C" w:rsidRPr="004709D5">
        <w:rPr>
          <w:i/>
          <w:iCs/>
        </w:rPr>
        <w:t>7 jaar</w:t>
      </w:r>
      <w:r w:rsidR="006E0A83" w:rsidRPr="004709D5">
        <w:rPr>
          <w:i/>
          <w:iCs/>
        </w:rPr>
        <w:t>) geldt: *€</w:t>
      </w:r>
      <w:r w:rsidR="00C62DF1" w:rsidRPr="004709D5">
        <w:rPr>
          <w:i/>
          <w:iCs/>
        </w:rPr>
        <w:t>27.775</w:t>
      </w:r>
      <w:r w:rsidR="006141D9" w:rsidRPr="004709D5">
        <w:rPr>
          <w:i/>
          <w:iCs/>
        </w:rPr>
        <w:t xml:space="preserve"> en </w:t>
      </w:r>
      <w:r w:rsidR="00647C9F" w:rsidRPr="004709D5">
        <w:rPr>
          <w:i/>
          <w:iCs/>
        </w:rPr>
        <w:t>**</w:t>
      </w:r>
      <w:r w:rsidR="006141D9" w:rsidRPr="004709D5">
        <w:rPr>
          <w:i/>
          <w:iCs/>
        </w:rPr>
        <w:t>€3</w:t>
      </w:r>
      <w:r w:rsidR="00FB42C3" w:rsidRPr="004709D5">
        <w:rPr>
          <w:i/>
          <w:iCs/>
        </w:rPr>
        <w:t>7</w:t>
      </w:r>
      <w:r w:rsidR="006141D9" w:rsidRPr="004709D5">
        <w:rPr>
          <w:i/>
          <w:iCs/>
        </w:rPr>
        <w:t>.</w:t>
      </w:r>
      <w:r w:rsidR="00FB42C3" w:rsidRPr="004709D5">
        <w:rPr>
          <w:i/>
          <w:iCs/>
        </w:rPr>
        <w:t>350</w:t>
      </w:r>
      <w:r w:rsidR="00BB53C2" w:rsidRPr="004709D5">
        <w:rPr>
          <w:i/>
          <w:iCs/>
        </w:rPr>
        <w:br/>
      </w:r>
    </w:p>
    <w:p w14:paraId="01AACC46" w14:textId="77777777" w:rsidR="00F658C1" w:rsidRPr="00B17EAA" w:rsidRDefault="00B17EAA" w:rsidP="00A6381B">
      <w:pPr>
        <w:pStyle w:val="Geenafstand"/>
        <w:rPr>
          <w:b/>
        </w:rPr>
      </w:pPr>
      <w:r>
        <w:rPr>
          <w:b/>
        </w:rPr>
        <w:t>S</w:t>
      </w:r>
      <w:r w:rsidR="00A6381B" w:rsidRPr="00B17EAA">
        <w:rPr>
          <w:b/>
        </w:rPr>
        <w:t>amen met uw ruilpartner</w:t>
      </w:r>
      <w:r w:rsidR="002736E3" w:rsidRPr="00B17EAA">
        <w:rPr>
          <w:b/>
        </w:rPr>
        <w:t>(s)</w:t>
      </w:r>
      <w:r w:rsidR="00A6381B" w:rsidRPr="00B17EAA">
        <w:rPr>
          <w:b/>
        </w:rPr>
        <w:t xml:space="preserve"> on</w:t>
      </w:r>
      <w:r w:rsidRPr="00B17EAA">
        <w:rPr>
          <w:b/>
        </w:rPr>
        <w:t>derstaand formulier volledig invullen.</w:t>
      </w:r>
      <w:r w:rsidR="00A6381B" w:rsidRPr="00B17EAA">
        <w:rPr>
          <w:b/>
        </w:rPr>
        <w:br/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544"/>
        <w:gridCol w:w="3531"/>
      </w:tblGrid>
      <w:tr w:rsidR="00AE2142" w:rsidRPr="00AE2142" w14:paraId="6F25F6E1" w14:textId="77777777" w:rsidTr="002736E3">
        <w:tc>
          <w:tcPr>
            <w:tcW w:w="1985" w:type="dxa"/>
          </w:tcPr>
          <w:p w14:paraId="106B53BA" w14:textId="77777777" w:rsidR="00A6381B" w:rsidRPr="00AE2142" w:rsidRDefault="00A6381B" w:rsidP="00A6381B">
            <w:pPr>
              <w:rPr>
                <w:b/>
                <w:bCs/>
                <w:i/>
                <w:iCs/>
              </w:rPr>
            </w:pPr>
          </w:p>
        </w:tc>
        <w:tc>
          <w:tcPr>
            <w:tcW w:w="3544" w:type="dxa"/>
          </w:tcPr>
          <w:p w14:paraId="0077C631" w14:textId="3A1A9A6C" w:rsidR="00A6381B" w:rsidRPr="00AE2142" w:rsidRDefault="00A6381B" w:rsidP="00A6381B">
            <w:pPr>
              <w:rPr>
                <w:b/>
                <w:bCs/>
                <w:i/>
                <w:iCs/>
              </w:rPr>
            </w:pPr>
            <w:r w:rsidRPr="00AE2142">
              <w:rPr>
                <w:b/>
                <w:bCs/>
                <w:i/>
                <w:iCs/>
              </w:rPr>
              <w:t xml:space="preserve">Aanvrager(s) </w:t>
            </w:r>
            <w:r w:rsidR="004661F3" w:rsidRPr="00AE2142">
              <w:rPr>
                <w:b/>
                <w:bCs/>
                <w:i/>
                <w:iCs/>
              </w:rPr>
              <w:t>het Grootslag</w:t>
            </w:r>
          </w:p>
        </w:tc>
        <w:tc>
          <w:tcPr>
            <w:tcW w:w="3531" w:type="dxa"/>
          </w:tcPr>
          <w:p w14:paraId="0DFAF216" w14:textId="77777777" w:rsidR="00A6381B" w:rsidRPr="00AE2142" w:rsidRDefault="00A6381B" w:rsidP="00A6381B">
            <w:pPr>
              <w:rPr>
                <w:b/>
                <w:bCs/>
                <w:i/>
                <w:iCs/>
              </w:rPr>
            </w:pPr>
            <w:r w:rsidRPr="00AE2142">
              <w:rPr>
                <w:b/>
                <w:bCs/>
                <w:i/>
                <w:iCs/>
              </w:rPr>
              <w:t>Ruilpartner(s)</w:t>
            </w:r>
          </w:p>
        </w:tc>
      </w:tr>
      <w:tr w:rsidR="00A6381B" w14:paraId="205D9CCC" w14:textId="77777777" w:rsidTr="002736E3">
        <w:tc>
          <w:tcPr>
            <w:tcW w:w="1985" w:type="dxa"/>
          </w:tcPr>
          <w:p w14:paraId="1E7D069F" w14:textId="77777777" w:rsidR="00A6381B" w:rsidRPr="002736E3" w:rsidRDefault="00A6381B" w:rsidP="00A6381B">
            <w:pPr>
              <w:rPr>
                <w:color w:val="000000" w:themeColor="text1"/>
              </w:rPr>
            </w:pPr>
            <w:r w:rsidRPr="002736E3">
              <w:rPr>
                <w:color w:val="000000" w:themeColor="text1"/>
              </w:rPr>
              <w:t>Naam huurder</w:t>
            </w:r>
          </w:p>
        </w:tc>
        <w:tc>
          <w:tcPr>
            <w:tcW w:w="3544" w:type="dxa"/>
          </w:tcPr>
          <w:p w14:paraId="3D73BAC8" w14:textId="77777777" w:rsidR="00A6381B" w:rsidRDefault="00A6381B" w:rsidP="00A6381B">
            <w:pPr>
              <w:rPr>
                <w:color w:val="000000" w:themeColor="text1"/>
              </w:rPr>
            </w:pPr>
          </w:p>
          <w:p w14:paraId="1BD16D44" w14:textId="77777777" w:rsidR="004F22D0" w:rsidRPr="002736E3" w:rsidRDefault="004F22D0" w:rsidP="00A6381B">
            <w:pPr>
              <w:rPr>
                <w:color w:val="000000" w:themeColor="text1"/>
              </w:rPr>
            </w:pPr>
          </w:p>
        </w:tc>
        <w:tc>
          <w:tcPr>
            <w:tcW w:w="3531" w:type="dxa"/>
          </w:tcPr>
          <w:p w14:paraId="4C597EAD" w14:textId="77777777" w:rsidR="00A6381B" w:rsidRPr="002736E3" w:rsidRDefault="00A6381B" w:rsidP="00A6381B">
            <w:pPr>
              <w:rPr>
                <w:color w:val="000000" w:themeColor="text1"/>
              </w:rPr>
            </w:pPr>
          </w:p>
        </w:tc>
      </w:tr>
      <w:tr w:rsidR="00A6381B" w14:paraId="2F63DAB9" w14:textId="77777777" w:rsidTr="002736E3">
        <w:tc>
          <w:tcPr>
            <w:tcW w:w="1985" w:type="dxa"/>
          </w:tcPr>
          <w:p w14:paraId="425511CE" w14:textId="77777777" w:rsidR="00A6381B" w:rsidRPr="002736E3" w:rsidRDefault="00A6381B" w:rsidP="00A6381B">
            <w:pPr>
              <w:rPr>
                <w:color w:val="000000" w:themeColor="text1"/>
              </w:rPr>
            </w:pPr>
            <w:r w:rsidRPr="002736E3">
              <w:rPr>
                <w:color w:val="000000" w:themeColor="text1"/>
              </w:rPr>
              <w:t>Geslacht</w:t>
            </w:r>
          </w:p>
        </w:tc>
        <w:tc>
          <w:tcPr>
            <w:tcW w:w="3544" w:type="dxa"/>
          </w:tcPr>
          <w:p w14:paraId="5498E18E" w14:textId="77777777" w:rsidR="00A6381B" w:rsidRPr="002736E3" w:rsidRDefault="00A6381B" w:rsidP="00A6381B">
            <w:pPr>
              <w:rPr>
                <w:color w:val="000000" w:themeColor="text1"/>
              </w:rPr>
            </w:pPr>
            <w:r w:rsidRPr="002736E3">
              <w:rPr>
                <w:color w:val="000000" w:themeColor="text1"/>
              </w:rPr>
              <w:t>Man / Vrouw</w:t>
            </w:r>
          </w:p>
        </w:tc>
        <w:tc>
          <w:tcPr>
            <w:tcW w:w="3531" w:type="dxa"/>
          </w:tcPr>
          <w:p w14:paraId="0811D6A3" w14:textId="77777777" w:rsidR="00A6381B" w:rsidRPr="002736E3" w:rsidRDefault="00A6381B" w:rsidP="00A6381B">
            <w:pPr>
              <w:rPr>
                <w:color w:val="000000" w:themeColor="text1"/>
              </w:rPr>
            </w:pPr>
            <w:r w:rsidRPr="002736E3">
              <w:rPr>
                <w:color w:val="000000" w:themeColor="text1"/>
              </w:rPr>
              <w:t>Man / Vrouw</w:t>
            </w:r>
          </w:p>
        </w:tc>
      </w:tr>
      <w:tr w:rsidR="00A6381B" w14:paraId="66C9BDA5" w14:textId="77777777" w:rsidTr="002736E3">
        <w:tc>
          <w:tcPr>
            <w:tcW w:w="1985" w:type="dxa"/>
          </w:tcPr>
          <w:p w14:paraId="24CAA4D4" w14:textId="77777777" w:rsidR="00A6381B" w:rsidRPr="002736E3" w:rsidRDefault="00A6381B" w:rsidP="00A6381B">
            <w:pPr>
              <w:rPr>
                <w:color w:val="000000" w:themeColor="text1"/>
              </w:rPr>
            </w:pPr>
            <w:r w:rsidRPr="002736E3">
              <w:rPr>
                <w:color w:val="000000" w:themeColor="text1"/>
              </w:rPr>
              <w:t>Geboortedatum</w:t>
            </w:r>
          </w:p>
        </w:tc>
        <w:tc>
          <w:tcPr>
            <w:tcW w:w="3544" w:type="dxa"/>
          </w:tcPr>
          <w:p w14:paraId="0D2226A5" w14:textId="77777777" w:rsidR="00A6381B" w:rsidRPr="002736E3" w:rsidRDefault="00A6381B" w:rsidP="00A6381B">
            <w:pPr>
              <w:rPr>
                <w:color w:val="000000" w:themeColor="text1"/>
              </w:rPr>
            </w:pPr>
          </w:p>
        </w:tc>
        <w:tc>
          <w:tcPr>
            <w:tcW w:w="3531" w:type="dxa"/>
          </w:tcPr>
          <w:p w14:paraId="7231424F" w14:textId="77777777" w:rsidR="00A6381B" w:rsidRPr="002736E3" w:rsidRDefault="00A6381B" w:rsidP="00A6381B">
            <w:pPr>
              <w:rPr>
                <w:color w:val="000000" w:themeColor="text1"/>
              </w:rPr>
            </w:pPr>
          </w:p>
        </w:tc>
      </w:tr>
    </w:tbl>
    <w:p w14:paraId="647D40F9" w14:textId="77777777" w:rsidR="00A6381B" w:rsidRDefault="00A6381B" w:rsidP="00A6381B">
      <w:pPr>
        <w:rPr>
          <w:color w:val="FF0000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544"/>
        <w:gridCol w:w="3531"/>
      </w:tblGrid>
      <w:tr w:rsidR="00AE2142" w:rsidRPr="00AE2142" w14:paraId="3E3682A5" w14:textId="77777777" w:rsidTr="002736E3">
        <w:tc>
          <w:tcPr>
            <w:tcW w:w="1985" w:type="dxa"/>
          </w:tcPr>
          <w:p w14:paraId="34328F16" w14:textId="77777777" w:rsidR="002736E3" w:rsidRPr="00AE2142" w:rsidRDefault="002736E3" w:rsidP="00E535CF">
            <w:pPr>
              <w:rPr>
                <w:b/>
                <w:bCs/>
                <w:i/>
                <w:iCs/>
              </w:rPr>
            </w:pPr>
          </w:p>
        </w:tc>
        <w:tc>
          <w:tcPr>
            <w:tcW w:w="3544" w:type="dxa"/>
          </w:tcPr>
          <w:p w14:paraId="12A817C9" w14:textId="77777777" w:rsidR="002736E3" w:rsidRPr="00AE2142" w:rsidRDefault="002736E3" w:rsidP="00E535CF">
            <w:pPr>
              <w:rPr>
                <w:b/>
                <w:bCs/>
                <w:i/>
                <w:iCs/>
              </w:rPr>
            </w:pPr>
            <w:r w:rsidRPr="00AE2142">
              <w:rPr>
                <w:b/>
                <w:bCs/>
                <w:i/>
                <w:iCs/>
              </w:rPr>
              <w:t>Partner/medehuurder aanvrager(s)</w:t>
            </w:r>
          </w:p>
        </w:tc>
        <w:tc>
          <w:tcPr>
            <w:tcW w:w="3531" w:type="dxa"/>
          </w:tcPr>
          <w:p w14:paraId="55A536DC" w14:textId="77777777" w:rsidR="002736E3" w:rsidRPr="00AE2142" w:rsidRDefault="002736E3" w:rsidP="00E535CF">
            <w:pPr>
              <w:rPr>
                <w:b/>
                <w:bCs/>
                <w:i/>
                <w:iCs/>
              </w:rPr>
            </w:pPr>
            <w:r w:rsidRPr="00AE2142">
              <w:rPr>
                <w:b/>
                <w:bCs/>
                <w:i/>
                <w:iCs/>
              </w:rPr>
              <w:t>Partner/medehuurder ruilpartner(s)</w:t>
            </w:r>
          </w:p>
        </w:tc>
      </w:tr>
      <w:tr w:rsidR="002736E3" w:rsidRPr="002736E3" w14:paraId="2E087CF5" w14:textId="77777777" w:rsidTr="002736E3">
        <w:tc>
          <w:tcPr>
            <w:tcW w:w="1985" w:type="dxa"/>
          </w:tcPr>
          <w:p w14:paraId="4C3EBCEC" w14:textId="77777777" w:rsidR="002736E3" w:rsidRPr="002736E3" w:rsidRDefault="002736E3" w:rsidP="00E535CF">
            <w:pPr>
              <w:rPr>
                <w:color w:val="000000" w:themeColor="text1"/>
              </w:rPr>
            </w:pPr>
            <w:r w:rsidRPr="002736E3">
              <w:rPr>
                <w:color w:val="000000" w:themeColor="text1"/>
              </w:rPr>
              <w:t>Naam huurder</w:t>
            </w:r>
          </w:p>
        </w:tc>
        <w:tc>
          <w:tcPr>
            <w:tcW w:w="3544" w:type="dxa"/>
          </w:tcPr>
          <w:p w14:paraId="1DE2806E" w14:textId="77777777" w:rsidR="002736E3" w:rsidRDefault="002736E3" w:rsidP="00E535CF">
            <w:pPr>
              <w:rPr>
                <w:color w:val="000000" w:themeColor="text1"/>
              </w:rPr>
            </w:pPr>
          </w:p>
          <w:p w14:paraId="1565B582" w14:textId="77777777" w:rsidR="004F22D0" w:rsidRPr="002736E3" w:rsidRDefault="004F22D0" w:rsidP="00E535CF">
            <w:pPr>
              <w:rPr>
                <w:color w:val="000000" w:themeColor="text1"/>
              </w:rPr>
            </w:pPr>
          </w:p>
        </w:tc>
        <w:tc>
          <w:tcPr>
            <w:tcW w:w="3531" w:type="dxa"/>
          </w:tcPr>
          <w:p w14:paraId="79F102E1" w14:textId="77777777" w:rsidR="002736E3" w:rsidRPr="002736E3" w:rsidRDefault="002736E3" w:rsidP="00E535CF">
            <w:pPr>
              <w:rPr>
                <w:color w:val="000000" w:themeColor="text1"/>
              </w:rPr>
            </w:pPr>
          </w:p>
        </w:tc>
      </w:tr>
      <w:tr w:rsidR="002736E3" w:rsidRPr="002736E3" w14:paraId="3EA5971A" w14:textId="77777777" w:rsidTr="002736E3">
        <w:tc>
          <w:tcPr>
            <w:tcW w:w="1985" w:type="dxa"/>
          </w:tcPr>
          <w:p w14:paraId="16AE895D" w14:textId="77777777" w:rsidR="002736E3" w:rsidRPr="002736E3" w:rsidRDefault="002736E3" w:rsidP="00E535CF">
            <w:pPr>
              <w:rPr>
                <w:color w:val="000000" w:themeColor="text1"/>
              </w:rPr>
            </w:pPr>
            <w:r w:rsidRPr="002736E3">
              <w:rPr>
                <w:color w:val="000000" w:themeColor="text1"/>
              </w:rPr>
              <w:t>Geslacht</w:t>
            </w:r>
          </w:p>
        </w:tc>
        <w:tc>
          <w:tcPr>
            <w:tcW w:w="3544" w:type="dxa"/>
          </w:tcPr>
          <w:p w14:paraId="40D87DC4" w14:textId="77777777" w:rsidR="002736E3" w:rsidRPr="002736E3" w:rsidRDefault="002736E3" w:rsidP="00E535CF">
            <w:pPr>
              <w:rPr>
                <w:color w:val="000000" w:themeColor="text1"/>
              </w:rPr>
            </w:pPr>
            <w:r w:rsidRPr="002736E3">
              <w:rPr>
                <w:color w:val="000000" w:themeColor="text1"/>
              </w:rPr>
              <w:t>Man / Vrouw</w:t>
            </w:r>
          </w:p>
        </w:tc>
        <w:tc>
          <w:tcPr>
            <w:tcW w:w="3531" w:type="dxa"/>
          </w:tcPr>
          <w:p w14:paraId="4C5D9EE5" w14:textId="77777777" w:rsidR="002736E3" w:rsidRPr="002736E3" w:rsidRDefault="002736E3" w:rsidP="00E535CF">
            <w:pPr>
              <w:rPr>
                <w:color w:val="000000" w:themeColor="text1"/>
              </w:rPr>
            </w:pPr>
            <w:r w:rsidRPr="002736E3">
              <w:rPr>
                <w:color w:val="000000" w:themeColor="text1"/>
              </w:rPr>
              <w:t>Man / Vrouw</w:t>
            </w:r>
          </w:p>
        </w:tc>
      </w:tr>
      <w:tr w:rsidR="002736E3" w:rsidRPr="002736E3" w14:paraId="60C3D2DC" w14:textId="77777777" w:rsidTr="002736E3">
        <w:tc>
          <w:tcPr>
            <w:tcW w:w="1985" w:type="dxa"/>
          </w:tcPr>
          <w:p w14:paraId="71A2871A" w14:textId="77777777" w:rsidR="002736E3" w:rsidRPr="002736E3" w:rsidRDefault="002736E3" w:rsidP="00E535CF">
            <w:pPr>
              <w:rPr>
                <w:color w:val="000000" w:themeColor="text1"/>
              </w:rPr>
            </w:pPr>
            <w:r w:rsidRPr="002736E3">
              <w:rPr>
                <w:color w:val="000000" w:themeColor="text1"/>
              </w:rPr>
              <w:t>Geboortedatum</w:t>
            </w:r>
          </w:p>
        </w:tc>
        <w:tc>
          <w:tcPr>
            <w:tcW w:w="3544" w:type="dxa"/>
          </w:tcPr>
          <w:p w14:paraId="0325D54E" w14:textId="77777777" w:rsidR="002736E3" w:rsidRPr="002736E3" w:rsidRDefault="002736E3" w:rsidP="00E535CF">
            <w:pPr>
              <w:rPr>
                <w:color w:val="000000" w:themeColor="text1"/>
              </w:rPr>
            </w:pPr>
          </w:p>
        </w:tc>
        <w:tc>
          <w:tcPr>
            <w:tcW w:w="3531" w:type="dxa"/>
          </w:tcPr>
          <w:p w14:paraId="5D74B154" w14:textId="77777777" w:rsidR="002736E3" w:rsidRPr="002736E3" w:rsidRDefault="002736E3" w:rsidP="00E535CF">
            <w:pPr>
              <w:rPr>
                <w:color w:val="000000" w:themeColor="text1"/>
              </w:rPr>
            </w:pPr>
          </w:p>
        </w:tc>
      </w:tr>
    </w:tbl>
    <w:p w14:paraId="537D2F9E" w14:textId="77777777" w:rsidR="002736E3" w:rsidRDefault="002736E3" w:rsidP="00A6381B">
      <w:pPr>
        <w:rPr>
          <w:color w:val="FF0000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544"/>
        <w:gridCol w:w="3531"/>
      </w:tblGrid>
      <w:tr w:rsidR="00AE2142" w:rsidRPr="00AE2142" w14:paraId="1E025EC2" w14:textId="77777777" w:rsidTr="002736E3">
        <w:tc>
          <w:tcPr>
            <w:tcW w:w="1985" w:type="dxa"/>
          </w:tcPr>
          <w:p w14:paraId="0498973F" w14:textId="77777777" w:rsidR="002736E3" w:rsidRPr="00AE2142" w:rsidRDefault="002736E3" w:rsidP="00E535CF">
            <w:pPr>
              <w:rPr>
                <w:b/>
                <w:bCs/>
                <w:i/>
                <w:iCs/>
              </w:rPr>
            </w:pPr>
          </w:p>
        </w:tc>
        <w:tc>
          <w:tcPr>
            <w:tcW w:w="3544" w:type="dxa"/>
          </w:tcPr>
          <w:p w14:paraId="6CEEED01" w14:textId="77777777" w:rsidR="002736E3" w:rsidRPr="00AE2142" w:rsidRDefault="002736E3" w:rsidP="002736E3">
            <w:pPr>
              <w:rPr>
                <w:b/>
                <w:bCs/>
                <w:i/>
                <w:iCs/>
              </w:rPr>
            </w:pPr>
            <w:r w:rsidRPr="00AE2142">
              <w:rPr>
                <w:b/>
                <w:bCs/>
                <w:i/>
                <w:iCs/>
              </w:rPr>
              <w:t>Meeverhuizende kinderen</w:t>
            </w:r>
          </w:p>
        </w:tc>
        <w:tc>
          <w:tcPr>
            <w:tcW w:w="3531" w:type="dxa"/>
          </w:tcPr>
          <w:p w14:paraId="25072425" w14:textId="77777777" w:rsidR="002736E3" w:rsidRPr="00AE2142" w:rsidRDefault="002736E3" w:rsidP="00E535CF">
            <w:pPr>
              <w:rPr>
                <w:b/>
                <w:bCs/>
                <w:i/>
                <w:iCs/>
              </w:rPr>
            </w:pPr>
            <w:r w:rsidRPr="00AE2142">
              <w:rPr>
                <w:b/>
                <w:bCs/>
                <w:i/>
                <w:iCs/>
              </w:rPr>
              <w:t>Meeverhuizende kinderen</w:t>
            </w:r>
          </w:p>
        </w:tc>
      </w:tr>
      <w:tr w:rsidR="002736E3" w:rsidRPr="002736E3" w14:paraId="01BB79DC" w14:textId="77777777" w:rsidTr="002736E3">
        <w:tc>
          <w:tcPr>
            <w:tcW w:w="1985" w:type="dxa"/>
          </w:tcPr>
          <w:p w14:paraId="5BF9FE9C" w14:textId="77777777" w:rsidR="002736E3" w:rsidRPr="002736E3" w:rsidRDefault="002736E3" w:rsidP="00E535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Geboortedatum kind 1</w:t>
            </w:r>
          </w:p>
        </w:tc>
        <w:tc>
          <w:tcPr>
            <w:tcW w:w="3544" w:type="dxa"/>
          </w:tcPr>
          <w:p w14:paraId="20A9811D" w14:textId="77777777" w:rsidR="002736E3" w:rsidRPr="002736E3" w:rsidRDefault="002736E3" w:rsidP="00E535CF">
            <w:pPr>
              <w:rPr>
                <w:color w:val="000000" w:themeColor="text1"/>
              </w:rPr>
            </w:pPr>
          </w:p>
        </w:tc>
        <w:tc>
          <w:tcPr>
            <w:tcW w:w="3531" w:type="dxa"/>
          </w:tcPr>
          <w:p w14:paraId="21CAF23B" w14:textId="77777777" w:rsidR="002736E3" w:rsidRPr="002736E3" w:rsidRDefault="002736E3" w:rsidP="00E535CF">
            <w:pPr>
              <w:rPr>
                <w:color w:val="000000" w:themeColor="text1"/>
              </w:rPr>
            </w:pPr>
          </w:p>
        </w:tc>
      </w:tr>
      <w:tr w:rsidR="002736E3" w:rsidRPr="002736E3" w14:paraId="18F27E93" w14:textId="77777777" w:rsidTr="002736E3">
        <w:tc>
          <w:tcPr>
            <w:tcW w:w="1985" w:type="dxa"/>
          </w:tcPr>
          <w:p w14:paraId="103E97C9" w14:textId="77777777" w:rsidR="002736E3" w:rsidRPr="002736E3" w:rsidRDefault="002736E3" w:rsidP="00E535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Geboortedatum kind 2</w:t>
            </w:r>
          </w:p>
        </w:tc>
        <w:tc>
          <w:tcPr>
            <w:tcW w:w="3544" w:type="dxa"/>
          </w:tcPr>
          <w:p w14:paraId="4C51A99A" w14:textId="77777777" w:rsidR="002736E3" w:rsidRPr="002736E3" w:rsidRDefault="002736E3" w:rsidP="00E535CF">
            <w:pPr>
              <w:rPr>
                <w:color w:val="000000" w:themeColor="text1"/>
              </w:rPr>
            </w:pPr>
          </w:p>
        </w:tc>
        <w:tc>
          <w:tcPr>
            <w:tcW w:w="3531" w:type="dxa"/>
          </w:tcPr>
          <w:p w14:paraId="73E45089" w14:textId="77777777" w:rsidR="002736E3" w:rsidRPr="002736E3" w:rsidRDefault="002736E3" w:rsidP="00E535CF">
            <w:pPr>
              <w:rPr>
                <w:color w:val="000000" w:themeColor="text1"/>
              </w:rPr>
            </w:pPr>
          </w:p>
        </w:tc>
      </w:tr>
      <w:tr w:rsidR="002736E3" w:rsidRPr="002736E3" w14:paraId="4260E93E" w14:textId="77777777" w:rsidTr="002736E3">
        <w:tc>
          <w:tcPr>
            <w:tcW w:w="1985" w:type="dxa"/>
          </w:tcPr>
          <w:p w14:paraId="29EE88F9" w14:textId="77777777" w:rsidR="002736E3" w:rsidRPr="002736E3" w:rsidRDefault="002736E3" w:rsidP="00E535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Geboortedatum kind 3</w:t>
            </w:r>
          </w:p>
        </w:tc>
        <w:tc>
          <w:tcPr>
            <w:tcW w:w="3544" w:type="dxa"/>
          </w:tcPr>
          <w:p w14:paraId="3F097B71" w14:textId="77777777" w:rsidR="002736E3" w:rsidRPr="002736E3" w:rsidRDefault="002736E3" w:rsidP="00E535CF">
            <w:pPr>
              <w:rPr>
                <w:color w:val="000000" w:themeColor="text1"/>
              </w:rPr>
            </w:pPr>
          </w:p>
        </w:tc>
        <w:tc>
          <w:tcPr>
            <w:tcW w:w="3531" w:type="dxa"/>
          </w:tcPr>
          <w:p w14:paraId="69D186B9" w14:textId="77777777" w:rsidR="002736E3" w:rsidRDefault="002736E3" w:rsidP="00E535CF">
            <w:pPr>
              <w:rPr>
                <w:color w:val="000000" w:themeColor="text1"/>
              </w:rPr>
            </w:pPr>
          </w:p>
          <w:p w14:paraId="262A5DE5" w14:textId="77777777" w:rsidR="002736E3" w:rsidRPr="002736E3" w:rsidRDefault="002736E3" w:rsidP="00E535CF">
            <w:pPr>
              <w:rPr>
                <w:color w:val="000000" w:themeColor="text1"/>
              </w:rPr>
            </w:pPr>
          </w:p>
        </w:tc>
      </w:tr>
      <w:tr w:rsidR="002736E3" w:rsidRPr="002736E3" w14:paraId="5E319C18" w14:textId="77777777" w:rsidTr="002736E3">
        <w:tc>
          <w:tcPr>
            <w:tcW w:w="1985" w:type="dxa"/>
          </w:tcPr>
          <w:p w14:paraId="1AE0BB34" w14:textId="77777777" w:rsidR="002736E3" w:rsidRDefault="002736E3" w:rsidP="00E535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Geboortedatum kind 4</w:t>
            </w:r>
          </w:p>
        </w:tc>
        <w:tc>
          <w:tcPr>
            <w:tcW w:w="3544" w:type="dxa"/>
          </w:tcPr>
          <w:p w14:paraId="3A7A7EE6" w14:textId="77777777" w:rsidR="002736E3" w:rsidRPr="002736E3" w:rsidRDefault="002736E3" w:rsidP="00E535CF">
            <w:pPr>
              <w:rPr>
                <w:color w:val="000000" w:themeColor="text1"/>
              </w:rPr>
            </w:pPr>
          </w:p>
        </w:tc>
        <w:tc>
          <w:tcPr>
            <w:tcW w:w="3531" w:type="dxa"/>
          </w:tcPr>
          <w:p w14:paraId="08632290" w14:textId="77777777" w:rsidR="002736E3" w:rsidRDefault="002736E3" w:rsidP="00E535CF">
            <w:pPr>
              <w:rPr>
                <w:color w:val="000000" w:themeColor="text1"/>
              </w:rPr>
            </w:pPr>
          </w:p>
        </w:tc>
      </w:tr>
    </w:tbl>
    <w:p w14:paraId="303E1DE2" w14:textId="77777777" w:rsidR="002736E3" w:rsidRDefault="002736E3" w:rsidP="00A6381B">
      <w:pPr>
        <w:rPr>
          <w:color w:val="FF0000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544"/>
        <w:gridCol w:w="3531"/>
      </w:tblGrid>
      <w:tr w:rsidR="00AE2142" w:rsidRPr="00AE2142" w14:paraId="470F381F" w14:textId="77777777" w:rsidTr="002736E3">
        <w:tc>
          <w:tcPr>
            <w:tcW w:w="1985" w:type="dxa"/>
          </w:tcPr>
          <w:p w14:paraId="5A0D46C9" w14:textId="77777777" w:rsidR="002736E3" w:rsidRPr="00AE2142" w:rsidRDefault="002736E3" w:rsidP="00E535CF">
            <w:pPr>
              <w:rPr>
                <w:b/>
                <w:bCs/>
                <w:i/>
                <w:iCs/>
              </w:rPr>
            </w:pPr>
          </w:p>
        </w:tc>
        <w:tc>
          <w:tcPr>
            <w:tcW w:w="3544" w:type="dxa"/>
          </w:tcPr>
          <w:p w14:paraId="4A616523" w14:textId="77777777" w:rsidR="002736E3" w:rsidRPr="00AE2142" w:rsidRDefault="002736E3" w:rsidP="00E535CF">
            <w:pPr>
              <w:rPr>
                <w:b/>
                <w:bCs/>
                <w:i/>
                <w:iCs/>
              </w:rPr>
            </w:pPr>
            <w:r w:rsidRPr="00AE2142">
              <w:rPr>
                <w:b/>
                <w:bCs/>
                <w:i/>
                <w:iCs/>
              </w:rPr>
              <w:t>Woninginformatie aanvrager(s)</w:t>
            </w:r>
          </w:p>
        </w:tc>
        <w:tc>
          <w:tcPr>
            <w:tcW w:w="3531" w:type="dxa"/>
          </w:tcPr>
          <w:p w14:paraId="1571BA92" w14:textId="77777777" w:rsidR="002736E3" w:rsidRPr="00AE2142" w:rsidRDefault="002736E3" w:rsidP="00E535CF">
            <w:pPr>
              <w:rPr>
                <w:b/>
                <w:bCs/>
                <w:i/>
                <w:iCs/>
              </w:rPr>
            </w:pPr>
            <w:r w:rsidRPr="00AE2142">
              <w:rPr>
                <w:b/>
                <w:bCs/>
                <w:i/>
                <w:iCs/>
              </w:rPr>
              <w:t>Woninginformatie ruilpartner(s)</w:t>
            </w:r>
          </w:p>
        </w:tc>
      </w:tr>
      <w:tr w:rsidR="002736E3" w:rsidRPr="002736E3" w14:paraId="6E42F838" w14:textId="77777777" w:rsidTr="002736E3">
        <w:tc>
          <w:tcPr>
            <w:tcW w:w="1985" w:type="dxa"/>
          </w:tcPr>
          <w:p w14:paraId="2DE8E93C" w14:textId="77777777" w:rsidR="002736E3" w:rsidRDefault="002736E3" w:rsidP="00E535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Adres</w:t>
            </w:r>
          </w:p>
          <w:p w14:paraId="5B4872D2" w14:textId="77777777" w:rsidR="002736E3" w:rsidRPr="002736E3" w:rsidRDefault="002736E3" w:rsidP="00E535CF">
            <w:pPr>
              <w:rPr>
                <w:color w:val="000000" w:themeColor="text1"/>
              </w:rPr>
            </w:pPr>
          </w:p>
        </w:tc>
        <w:tc>
          <w:tcPr>
            <w:tcW w:w="3544" w:type="dxa"/>
          </w:tcPr>
          <w:p w14:paraId="0569BBD5" w14:textId="77777777" w:rsidR="002736E3" w:rsidRPr="002736E3" w:rsidRDefault="002736E3" w:rsidP="00E535CF">
            <w:pPr>
              <w:rPr>
                <w:color w:val="000000" w:themeColor="text1"/>
              </w:rPr>
            </w:pPr>
          </w:p>
        </w:tc>
        <w:tc>
          <w:tcPr>
            <w:tcW w:w="3531" w:type="dxa"/>
          </w:tcPr>
          <w:p w14:paraId="4457902D" w14:textId="77777777" w:rsidR="002736E3" w:rsidRPr="002736E3" w:rsidRDefault="002736E3" w:rsidP="00E535CF">
            <w:pPr>
              <w:rPr>
                <w:color w:val="000000" w:themeColor="text1"/>
              </w:rPr>
            </w:pPr>
          </w:p>
        </w:tc>
      </w:tr>
      <w:tr w:rsidR="002736E3" w:rsidRPr="002736E3" w14:paraId="19EC176C" w14:textId="77777777" w:rsidTr="002736E3">
        <w:tc>
          <w:tcPr>
            <w:tcW w:w="1985" w:type="dxa"/>
          </w:tcPr>
          <w:p w14:paraId="1A396F70" w14:textId="77777777" w:rsidR="002736E3" w:rsidRPr="002736E3" w:rsidRDefault="002736E3" w:rsidP="00E535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Postcode en plaats</w:t>
            </w:r>
          </w:p>
        </w:tc>
        <w:tc>
          <w:tcPr>
            <w:tcW w:w="3544" w:type="dxa"/>
          </w:tcPr>
          <w:p w14:paraId="2874CF2A" w14:textId="77777777" w:rsidR="002736E3" w:rsidRDefault="002736E3" w:rsidP="00E535CF">
            <w:pPr>
              <w:rPr>
                <w:color w:val="000000" w:themeColor="text1"/>
              </w:rPr>
            </w:pPr>
          </w:p>
          <w:p w14:paraId="243C4FEF" w14:textId="77777777" w:rsidR="004F22D0" w:rsidRPr="002736E3" w:rsidRDefault="004F22D0" w:rsidP="00E535CF">
            <w:pPr>
              <w:rPr>
                <w:color w:val="000000" w:themeColor="text1"/>
              </w:rPr>
            </w:pPr>
          </w:p>
        </w:tc>
        <w:tc>
          <w:tcPr>
            <w:tcW w:w="3531" w:type="dxa"/>
          </w:tcPr>
          <w:p w14:paraId="38D336DA" w14:textId="77777777" w:rsidR="002736E3" w:rsidRPr="002736E3" w:rsidRDefault="002736E3" w:rsidP="00E535CF">
            <w:pPr>
              <w:rPr>
                <w:color w:val="000000" w:themeColor="text1"/>
              </w:rPr>
            </w:pPr>
          </w:p>
        </w:tc>
      </w:tr>
      <w:tr w:rsidR="002736E3" w:rsidRPr="002736E3" w14:paraId="09E67DD8" w14:textId="77777777" w:rsidTr="002736E3">
        <w:tc>
          <w:tcPr>
            <w:tcW w:w="1985" w:type="dxa"/>
          </w:tcPr>
          <w:p w14:paraId="114B55FD" w14:textId="77777777" w:rsidR="002736E3" w:rsidRPr="002736E3" w:rsidRDefault="002736E3" w:rsidP="00E535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Ingangsdatum contract</w:t>
            </w:r>
          </w:p>
        </w:tc>
        <w:tc>
          <w:tcPr>
            <w:tcW w:w="3544" w:type="dxa"/>
          </w:tcPr>
          <w:p w14:paraId="122E96E4" w14:textId="77777777" w:rsidR="002736E3" w:rsidRPr="002736E3" w:rsidRDefault="002736E3" w:rsidP="00E535CF">
            <w:pPr>
              <w:rPr>
                <w:color w:val="000000" w:themeColor="text1"/>
              </w:rPr>
            </w:pPr>
          </w:p>
        </w:tc>
        <w:tc>
          <w:tcPr>
            <w:tcW w:w="3531" w:type="dxa"/>
          </w:tcPr>
          <w:p w14:paraId="205F6359" w14:textId="77777777" w:rsidR="002736E3" w:rsidRDefault="002736E3" w:rsidP="00E535CF">
            <w:pPr>
              <w:rPr>
                <w:color w:val="000000" w:themeColor="text1"/>
              </w:rPr>
            </w:pPr>
          </w:p>
          <w:p w14:paraId="067321DB" w14:textId="77777777" w:rsidR="002736E3" w:rsidRPr="002736E3" w:rsidRDefault="002736E3" w:rsidP="00E535CF">
            <w:pPr>
              <w:rPr>
                <w:color w:val="000000" w:themeColor="text1"/>
              </w:rPr>
            </w:pPr>
          </w:p>
        </w:tc>
      </w:tr>
      <w:tr w:rsidR="002736E3" w:rsidRPr="002736E3" w14:paraId="1E46FA62" w14:textId="77777777" w:rsidTr="002736E3">
        <w:tc>
          <w:tcPr>
            <w:tcW w:w="1985" w:type="dxa"/>
          </w:tcPr>
          <w:p w14:paraId="6A766C2E" w14:textId="77777777" w:rsidR="002736E3" w:rsidRDefault="002736E3" w:rsidP="00E535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Aantal kamers</w:t>
            </w:r>
          </w:p>
        </w:tc>
        <w:tc>
          <w:tcPr>
            <w:tcW w:w="3544" w:type="dxa"/>
          </w:tcPr>
          <w:p w14:paraId="5C212110" w14:textId="77777777" w:rsidR="002736E3" w:rsidRPr="002736E3" w:rsidRDefault="002736E3" w:rsidP="00E535CF">
            <w:pPr>
              <w:rPr>
                <w:color w:val="000000" w:themeColor="text1"/>
              </w:rPr>
            </w:pPr>
          </w:p>
        </w:tc>
        <w:tc>
          <w:tcPr>
            <w:tcW w:w="3531" w:type="dxa"/>
          </w:tcPr>
          <w:p w14:paraId="7DFE426B" w14:textId="77777777" w:rsidR="002736E3" w:rsidRDefault="002736E3" w:rsidP="00E535CF">
            <w:pPr>
              <w:rPr>
                <w:color w:val="000000" w:themeColor="text1"/>
              </w:rPr>
            </w:pPr>
          </w:p>
        </w:tc>
      </w:tr>
      <w:tr w:rsidR="002736E3" w:rsidRPr="002736E3" w14:paraId="20D52F9C" w14:textId="77777777" w:rsidTr="002736E3">
        <w:tc>
          <w:tcPr>
            <w:tcW w:w="1985" w:type="dxa"/>
          </w:tcPr>
          <w:p w14:paraId="240050A7" w14:textId="77777777" w:rsidR="002736E3" w:rsidRDefault="002736E3" w:rsidP="00E535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Naam huidige verhuurder</w:t>
            </w:r>
          </w:p>
        </w:tc>
        <w:tc>
          <w:tcPr>
            <w:tcW w:w="3544" w:type="dxa"/>
          </w:tcPr>
          <w:p w14:paraId="3B22E259" w14:textId="4167B506" w:rsidR="002736E3" w:rsidRPr="002736E3" w:rsidRDefault="00B03B9B" w:rsidP="002736E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Het Grootslag</w:t>
            </w:r>
          </w:p>
        </w:tc>
        <w:tc>
          <w:tcPr>
            <w:tcW w:w="3531" w:type="dxa"/>
          </w:tcPr>
          <w:p w14:paraId="44523557" w14:textId="77777777" w:rsidR="002736E3" w:rsidRDefault="002736E3" w:rsidP="00E535CF">
            <w:pPr>
              <w:rPr>
                <w:color w:val="000000" w:themeColor="text1"/>
              </w:rPr>
            </w:pPr>
          </w:p>
        </w:tc>
      </w:tr>
      <w:tr w:rsidR="002736E3" w:rsidRPr="002736E3" w14:paraId="788E0E64" w14:textId="77777777" w:rsidTr="002736E3">
        <w:tc>
          <w:tcPr>
            <w:tcW w:w="1985" w:type="dxa"/>
          </w:tcPr>
          <w:p w14:paraId="2D9047D1" w14:textId="77777777" w:rsidR="002736E3" w:rsidRDefault="002736E3" w:rsidP="00E535CF">
            <w:pPr>
              <w:rPr>
                <w:color w:val="000000" w:themeColor="text1"/>
              </w:rPr>
            </w:pPr>
            <w:r w:rsidRPr="00F31884">
              <w:t xml:space="preserve">Toekomstige </w:t>
            </w:r>
            <w:r w:rsidR="00B17EAA" w:rsidRPr="00F31884">
              <w:t xml:space="preserve">netto </w:t>
            </w:r>
            <w:r>
              <w:rPr>
                <w:color w:val="000000" w:themeColor="text1"/>
              </w:rPr>
              <w:t>huurprijs*</w:t>
            </w:r>
          </w:p>
        </w:tc>
        <w:tc>
          <w:tcPr>
            <w:tcW w:w="3544" w:type="dxa"/>
          </w:tcPr>
          <w:p w14:paraId="131FF618" w14:textId="77777777" w:rsidR="002736E3" w:rsidRPr="009C74A7" w:rsidRDefault="00B17EAA" w:rsidP="00E535CF">
            <w:r w:rsidRPr="009C74A7">
              <w:t xml:space="preserve">Netto huur:   </w:t>
            </w:r>
            <w:r w:rsidRPr="009C74A7">
              <w:br/>
              <w:t>Servicekosten:</w:t>
            </w:r>
          </w:p>
          <w:p w14:paraId="4C30B00A" w14:textId="77777777" w:rsidR="00B17EAA" w:rsidRPr="009C74A7" w:rsidRDefault="00B17EAA" w:rsidP="00E535CF">
            <w:r w:rsidRPr="009C74A7">
              <w:t xml:space="preserve">Totale huurprijs (bruto): </w:t>
            </w:r>
          </w:p>
        </w:tc>
        <w:tc>
          <w:tcPr>
            <w:tcW w:w="3531" w:type="dxa"/>
          </w:tcPr>
          <w:p w14:paraId="02DE47C1" w14:textId="77777777" w:rsidR="00B17EAA" w:rsidRPr="009C74A7" w:rsidRDefault="00B17EAA" w:rsidP="00B17EAA">
            <w:r w:rsidRPr="009C74A7">
              <w:t>Netto huur:</w:t>
            </w:r>
            <w:r w:rsidRPr="009C74A7">
              <w:br/>
              <w:t>Servicekosten:</w:t>
            </w:r>
          </w:p>
          <w:p w14:paraId="24735B9B" w14:textId="77777777" w:rsidR="002736E3" w:rsidRPr="009C74A7" w:rsidRDefault="00B17EAA" w:rsidP="00B17EAA">
            <w:r w:rsidRPr="009C74A7">
              <w:t>Totale huurprijs (bruto):</w:t>
            </w:r>
          </w:p>
        </w:tc>
      </w:tr>
    </w:tbl>
    <w:p w14:paraId="7CCB154D" w14:textId="43C24843" w:rsidR="00413C76" w:rsidRPr="00D11A56" w:rsidRDefault="00D11A56" w:rsidP="00D11A56">
      <w:pPr>
        <w:rPr>
          <w:color w:val="000000" w:themeColor="text1"/>
          <w:sz w:val="18"/>
          <w:szCs w:val="18"/>
        </w:rPr>
      </w:pPr>
      <w:r w:rsidRPr="00D11A56">
        <w:rPr>
          <w:color w:val="000000" w:themeColor="text1"/>
          <w:sz w:val="18"/>
          <w:szCs w:val="18"/>
        </w:rPr>
        <w:t>*</w:t>
      </w:r>
      <w:r w:rsidR="00941E73" w:rsidRPr="00D11A56">
        <w:rPr>
          <w:color w:val="000000" w:themeColor="text1"/>
          <w:sz w:val="18"/>
          <w:szCs w:val="18"/>
        </w:rPr>
        <w:t xml:space="preserve">Let op: een </w:t>
      </w:r>
      <w:r w:rsidR="00941E73" w:rsidRPr="003D315C">
        <w:rPr>
          <w:sz w:val="18"/>
          <w:szCs w:val="18"/>
        </w:rPr>
        <w:t xml:space="preserve">nieuwe huurovereenkomst betekent vaak een nieuwe huurprijs. Vraag de nieuwe huurprijs op bij </w:t>
      </w:r>
      <w:r w:rsidR="004709D5">
        <w:rPr>
          <w:sz w:val="18"/>
          <w:szCs w:val="18"/>
        </w:rPr>
        <w:t>H</w:t>
      </w:r>
      <w:r w:rsidR="00B03B9B">
        <w:rPr>
          <w:sz w:val="18"/>
          <w:szCs w:val="18"/>
        </w:rPr>
        <w:t>et Grootslag</w:t>
      </w:r>
      <w:r w:rsidR="00941E73" w:rsidRPr="003D315C">
        <w:rPr>
          <w:sz w:val="18"/>
          <w:szCs w:val="18"/>
        </w:rPr>
        <w:t>.</w:t>
      </w:r>
      <w:r w:rsidR="003D315C" w:rsidRPr="003D315C">
        <w:rPr>
          <w:sz w:val="18"/>
          <w:szCs w:val="18"/>
        </w:rPr>
        <w:t xml:space="preserve"> En uw ruilpartner bij zijn verhuurder. </w:t>
      </w:r>
      <w:r w:rsidR="00413C76">
        <w:rPr>
          <w:sz w:val="18"/>
          <w:szCs w:val="18"/>
        </w:rPr>
        <w:br/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544"/>
        <w:gridCol w:w="3531"/>
      </w:tblGrid>
      <w:tr w:rsidR="00AE2142" w:rsidRPr="00AE2142" w14:paraId="6F18B245" w14:textId="77777777" w:rsidTr="00E535CF">
        <w:tc>
          <w:tcPr>
            <w:tcW w:w="1985" w:type="dxa"/>
          </w:tcPr>
          <w:p w14:paraId="15FD184C" w14:textId="77777777" w:rsidR="00D11A56" w:rsidRPr="00AE2142" w:rsidRDefault="00D11A56" w:rsidP="00E535CF">
            <w:pPr>
              <w:rPr>
                <w:b/>
                <w:bCs/>
                <w:i/>
                <w:iCs/>
              </w:rPr>
            </w:pPr>
          </w:p>
        </w:tc>
        <w:tc>
          <w:tcPr>
            <w:tcW w:w="3544" w:type="dxa"/>
          </w:tcPr>
          <w:p w14:paraId="2999CFB0" w14:textId="77777777" w:rsidR="00D11A56" w:rsidRPr="00AE2142" w:rsidRDefault="00D11A56" w:rsidP="00E535CF">
            <w:pPr>
              <w:rPr>
                <w:b/>
                <w:bCs/>
                <w:i/>
                <w:iCs/>
              </w:rPr>
            </w:pPr>
            <w:r w:rsidRPr="00AE2142">
              <w:rPr>
                <w:b/>
                <w:bCs/>
                <w:i/>
                <w:iCs/>
              </w:rPr>
              <w:t>Contactinformatie aanvrager(s)</w:t>
            </w:r>
          </w:p>
        </w:tc>
        <w:tc>
          <w:tcPr>
            <w:tcW w:w="3531" w:type="dxa"/>
          </w:tcPr>
          <w:p w14:paraId="0CC14FA2" w14:textId="77777777" w:rsidR="00D11A56" w:rsidRPr="00AE2142" w:rsidRDefault="00D11A56" w:rsidP="00E535CF">
            <w:pPr>
              <w:rPr>
                <w:b/>
                <w:bCs/>
                <w:i/>
                <w:iCs/>
              </w:rPr>
            </w:pPr>
            <w:r w:rsidRPr="00AE2142">
              <w:rPr>
                <w:b/>
                <w:bCs/>
                <w:i/>
                <w:iCs/>
              </w:rPr>
              <w:t>Contactinformatie ruilpartner(s)</w:t>
            </w:r>
          </w:p>
        </w:tc>
      </w:tr>
      <w:tr w:rsidR="00D11A56" w:rsidRPr="002736E3" w14:paraId="2B2E22A2" w14:textId="77777777" w:rsidTr="00E535CF">
        <w:tc>
          <w:tcPr>
            <w:tcW w:w="1985" w:type="dxa"/>
          </w:tcPr>
          <w:p w14:paraId="217BF8A7" w14:textId="77777777" w:rsidR="00D11A56" w:rsidRPr="002736E3" w:rsidRDefault="00D11A56" w:rsidP="00E535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Vaste telefoon</w:t>
            </w:r>
          </w:p>
        </w:tc>
        <w:tc>
          <w:tcPr>
            <w:tcW w:w="3544" w:type="dxa"/>
          </w:tcPr>
          <w:p w14:paraId="2BFEF49D" w14:textId="77777777" w:rsidR="00D11A56" w:rsidRPr="002736E3" w:rsidRDefault="00D11A56" w:rsidP="00E535CF">
            <w:pPr>
              <w:rPr>
                <w:color w:val="000000" w:themeColor="text1"/>
              </w:rPr>
            </w:pPr>
          </w:p>
        </w:tc>
        <w:tc>
          <w:tcPr>
            <w:tcW w:w="3531" w:type="dxa"/>
          </w:tcPr>
          <w:p w14:paraId="6EFAEB9F" w14:textId="77777777" w:rsidR="00D11A56" w:rsidRPr="002736E3" w:rsidRDefault="00D11A56" w:rsidP="00E535CF">
            <w:pPr>
              <w:rPr>
                <w:color w:val="000000" w:themeColor="text1"/>
              </w:rPr>
            </w:pPr>
          </w:p>
        </w:tc>
      </w:tr>
      <w:tr w:rsidR="00D11A56" w:rsidRPr="002736E3" w14:paraId="5842351C" w14:textId="77777777" w:rsidTr="00E535CF">
        <w:tc>
          <w:tcPr>
            <w:tcW w:w="1985" w:type="dxa"/>
          </w:tcPr>
          <w:p w14:paraId="23F35BAC" w14:textId="77777777" w:rsidR="00D11A56" w:rsidRPr="002736E3" w:rsidRDefault="00D11A56" w:rsidP="00E535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Mobiel</w:t>
            </w:r>
          </w:p>
        </w:tc>
        <w:tc>
          <w:tcPr>
            <w:tcW w:w="3544" w:type="dxa"/>
          </w:tcPr>
          <w:p w14:paraId="4A109F83" w14:textId="77777777" w:rsidR="00D11A56" w:rsidRPr="002736E3" w:rsidRDefault="00D11A56" w:rsidP="00E535CF">
            <w:pPr>
              <w:rPr>
                <w:color w:val="000000" w:themeColor="text1"/>
              </w:rPr>
            </w:pPr>
          </w:p>
        </w:tc>
        <w:tc>
          <w:tcPr>
            <w:tcW w:w="3531" w:type="dxa"/>
          </w:tcPr>
          <w:p w14:paraId="7AC4501C" w14:textId="77777777" w:rsidR="00D11A56" w:rsidRPr="002736E3" w:rsidRDefault="00D11A56" w:rsidP="00E535CF">
            <w:pPr>
              <w:rPr>
                <w:color w:val="000000" w:themeColor="text1"/>
              </w:rPr>
            </w:pPr>
          </w:p>
        </w:tc>
      </w:tr>
      <w:tr w:rsidR="00D11A56" w:rsidRPr="002736E3" w14:paraId="448A96E8" w14:textId="77777777" w:rsidTr="00E535CF">
        <w:tc>
          <w:tcPr>
            <w:tcW w:w="1985" w:type="dxa"/>
          </w:tcPr>
          <w:p w14:paraId="7EFC6595" w14:textId="77777777" w:rsidR="00D11A56" w:rsidRPr="002736E3" w:rsidRDefault="00D11A56" w:rsidP="00E535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e-mail </w:t>
            </w:r>
          </w:p>
        </w:tc>
        <w:tc>
          <w:tcPr>
            <w:tcW w:w="3544" w:type="dxa"/>
          </w:tcPr>
          <w:p w14:paraId="33D21358" w14:textId="77777777" w:rsidR="00D11A56" w:rsidRPr="002736E3" w:rsidRDefault="00D11A56" w:rsidP="00E535CF">
            <w:pPr>
              <w:rPr>
                <w:color w:val="000000" w:themeColor="text1"/>
              </w:rPr>
            </w:pPr>
          </w:p>
        </w:tc>
        <w:tc>
          <w:tcPr>
            <w:tcW w:w="3531" w:type="dxa"/>
          </w:tcPr>
          <w:p w14:paraId="1D3CE785" w14:textId="77777777" w:rsidR="00D11A56" w:rsidRPr="002736E3" w:rsidRDefault="00D11A56" w:rsidP="00E535CF">
            <w:pPr>
              <w:rPr>
                <w:color w:val="000000" w:themeColor="text1"/>
              </w:rPr>
            </w:pPr>
          </w:p>
        </w:tc>
      </w:tr>
    </w:tbl>
    <w:p w14:paraId="13CC27F6" w14:textId="77777777" w:rsidR="00D11A56" w:rsidRDefault="00D11A56" w:rsidP="00F95817">
      <w:pPr>
        <w:rPr>
          <w:b/>
          <w:color w:val="FF0000"/>
          <w:sz w:val="28"/>
          <w:szCs w:val="28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544"/>
        <w:gridCol w:w="3531"/>
      </w:tblGrid>
      <w:tr w:rsidR="00AE2142" w:rsidRPr="00AE2142" w14:paraId="7BECA94E" w14:textId="77777777" w:rsidTr="00136D58">
        <w:tc>
          <w:tcPr>
            <w:tcW w:w="1985" w:type="dxa"/>
          </w:tcPr>
          <w:p w14:paraId="1A25CE81" w14:textId="77777777" w:rsidR="00413C76" w:rsidRPr="00AE2142" w:rsidRDefault="00413C76" w:rsidP="00136D58">
            <w:pPr>
              <w:rPr>
                <w:b/>
                <w:bCs/>
                <w:i/>
                <w:iCs/>
              </w:rPr>
            </w:pPr>
          </w:p>
        </w:tc>
        <w:tc>
          <w:tcPr>
            <w:tcW w:w="3544" w:type="dxa"/>
          </w:tcPr>
          <w:p w14:paraId="376FDEF0" w14:textId="77777777" w:rsidR="00413C76" w:rsidRPr="00AE2142" w:rsidRDefault="00413C76" w:rsidP="00136D58">
            <w:pPr>
              <w:rPr>
                <w:b/>
                <w:bCs/>
                <w:i/>
                <w:iCs/>
              </w:rPr>
            </w:pPr>
            <w:r w:rsidRPr="00AE2142">
              <w:rPr>
                <w:b/>
                <w:bCs/>
                <w:i/>
                <w:iCs/>
              </w:rPr>
              <w:t>Gegevens bewindvoerder aanvrager(s)</w:t>
            </w:r>
          </w:p>
        </w:tc>
        <w:tc>
          <w:tcPr>
            <w:tcW w:w="3531" w:type="dxa"/>
          </w:tcPr>
          <w:p w14:paraId="59C8803E" w14:textId="77777777" w:rsidR="00413C76" w:rsidRPr="00AE2142" w:rsidRDefault="00413C76" w:rsidP="00136D58">
            <w:pPr>
              <w:rPr>
                <w:b/>
                <w:bCs/>
                <w:i/>
                <w:iCs/>
              </w:rPr>
            </w:pPr>
            <w:r w:rsidRPr="00AE2142">
              <w:rPr>
                <w:b/>
                <w:bCs/>
                <w:i/>
                <w:iCs/>
              </w:rPr>
              <w:t>Gegevens bewindvoerder ruilpartner(s)</w:t>
            </w:r>
          </w:p>
        </w:tc>
      </w:tr>
      <w:tr w:rsidR="00413C76" w:rsidRPr="002736E3" w14:paraId="47252F86" w14:textId="77777777" w:rsidTr="00136D58">
        <w:tc>
          <w:tcPr>
            <w:tcW w:w="1985" w:type="dxa"/>
          </w:tcPr>
          <w:p w14:paraId="41280CEC" w14:textId="77777777" w:rsidR="00413C76" w:rsidRPr="002736E3" w:rsidRDefault="00413C76" w:rsidP="00136D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Heeft u een bewindvoerder?</w:t>
            </w:r>
          </w:p>
        </w:tc>
        <w:tc>
          <w:tcPr>
            <w:tcW w:w="3544" w:type="dxa"/>
          </w:tcPr>
          <w:p w14:paraId="38848FAE" w14:textId="77777777" w:rsidR="00413C76" w:rsidRDefault="00413C76" w:rsidP="00136D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Ja / Nee</w:t>
            </w:r>
          </w:p>
          <w:p w14:paraId="5088C6CC" w14:textId="77777777" w:rsidR="00413C76" w:rsidRPr="002736E3" w:rsidRDefault="00413C76" w:rsidP="00136D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Zo ja, overleg uw verhuizing met uw bewindvoerder.</w:t>
            </w:r>
          </w:p>
        </w:tc>
        <w:tc>
          <w:tcPr>
            <w:tcW w:w="3531" w:type="dxa"/>
          </w:tcPr>
          <w:p w14:paraId="2A3F6FFB" w14:textId="77777777" w:rsidR="00413C76" w:rsidRDefault="00413C76" w:rsidP="00136D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Ja / Nee</w:t>
            </w:r>
          </w:p>
          <w:p w14:paraId="5EB7AAED" w14:textId="77777777" w:rsidR="00413C76" w:rsidRPr="002736E3" w:rsidRDefault="008A466D" w:rsidP="00136D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Zo ja, zie bij ‘Bijlagen meesturen ruilpartner’ wat u moet aanleveren.</w:t>
            </w:r>
          </w:p>
        </w:tc>
      </w:tr>
    </w:tbl>
    <w:p w14:paraId="789CF0F5" w14:textId="77777777" w:rsidR="00413C76" w:rsidRPr="00413C76" w:rsidRDefault="00413C76" w:rsidP="00F95817">
      <w:pPr>
        <w:rPr>
          <w:b/>
          <w:color w:val="FF0000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544"/>
        <w:gridCol w:w="3531"/>
      </w:tblGrid>
      <w:tr w:rsidR="00AE2142" w:rsidRPr="00AE2142" w14:paraId="64AB8C9F" w14:textId="77777777" w:rsidTr="00E535CF">
        <w:tc>
          <w:tcPr>
            <w:tcW w:w="1985" w:type="dxa"/>
          </w:tcPr>
          <w:p w14:paraId="37D4D992" w14:textId="77777777" w:rsidR="00D11A56" w:rsidRPr="00AE2142" w:rsidRDefault="00D11A56" w:rsidP="00E535CF">
            <w:pPr>
              <w:rPr>
                <w:b/>
                <w:bCs/>
                <w:i/>
                <w:iCs/>
              </w:rPr>
            </w:pPr>
          </w:p>
        </w:tc>
        <w:tc>
          <w:tcPr>
            <w:tcW w:w="3544" w:type="dxa"/>
          </w:tcPr>
          <w:p w14:paraId="7BAB8589" w14:textId="77777777" w:rsidR="00D11A56" w:rsidRPr="00AE2142" w:rsidRDefault="00D11A56" w:rsidP="00E535CF">
            <w:pPr>
              <w:rPr>
                <w:b/>
                <w:bCs/>
                <w:i/>
                <w:iCs/>
              </w:rPr>
            </w:pPr>
            <w:r w:rsidRPr="00AE2142">
              <w:rPr>
                <w:b/>
                <w:bCs/>
                <w:i/>
                <w:iCs/>
              </w:rPr>
              <w:t>Ondertekening aanvrager(s)</w:t>
            </w:r>
          </w:p>
        </w:tc>
        <w:tc>
          <w:tcPr>
            <w:tcW w:w="3531" w:type="dxa"/>
          </w:tcPr>
          <w:p w14:paraId="7E2ECE41" w14:textId="77777777" w:rsidR="00D11A56" w:rsidRPr="00AE2142" w:rsidRDefault="00D11A56" w:rsidP="00E535CF">
            <w:pPr>
              <w:rPr>
                <w:b/>
                <w:bCs/>
                <w:i/>
                <w:iCs/>
              </w:rPr>
            </w:pPr>
            <w:r w:rsidRPr="00AE2142">
              <w:rPr>
                <w:b/>
                <w:bCs/>
                <w:i/>
                <w:iCs/>
              </w:rPr>
              <w:t>Ondertekening ruilpartner(s)</w:t>
            </w:r>
          </w:p>
        </w:tc>
      </w:tr>
      <w:tr w:rsidR="00D11A56" w:rsidRPr="002736E3" w14:paraId="5A7CA01B" w14:textId="77777777" w:rsidTr="00E535CF">
        <w:tc>
          <w:tcPr>
            <w:tcW w:w="1985" w:type="dxa"/>
          </w:tcPr>
          <w:p w14:paraId="243E9717" w14:textId="77777777" w:rsidR="00D11A56" w:rsidRPr="002736E3" w:rsidRDefault="00D11A56" w:rsidP="00E535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Datum</w:t>
            </w:r>
          </w:p>
        </w:tc>
        <w:tc>
          <w:tcPr>
            <w:tcW w:w="3544" w:type="dxa"/>
          </w:tcPr>
          <w:p w14:paraId="10371357" w14:textId="77777777" w:rsidR="00D11A56" w:rsidRPr="002736E3" w:rsidRDefault="00D11A56" w:rsidP="00E535CF">
            <w:pPr>
              <w:rPr>
                <w:color w:val="000000" w:themeColor="text1"/>
              </w:rPr>
            </w:pPr>
          </w:p>
        </w:tc>
        <w:tc>
          <w:tcPr>
            <w:tcW w:w="3531" w:type="dxa"/>
          </w:tcPr>
          <w:p w14:paraId="2BEDBD1C" w14:textId="77777777" w:rsidR="00D11A56" w:rsidRPr="002736E3" w:rsidRDefault="00D11A56" w:rsidP="00E535CF">
            <w:pPr>
              <w:rPr>
                <w:color w:val="000000" w:themeColor="text1"/>
              </w:rPr>
            </w:pPr>
          </w:p>
        </w:tc>
      </w:tr>
      <w:tr w:rsidR="00D11A56" w:rsidRPr="002736E3" w14:paraId="5D9352F0" w14:textId="77777777" w:rsidTr="00E535CF">
        <w:tc>
          <w:tcPr>
            <w:tcW w:w="1985" w:type="dxa"/>
          </w:tcPr>
          <w:p w14:paraId="7A1709D7" w14:textId="77777777" w:rsidR="00D11A56" w:rsidRPr="002736E3" w:rsidRDefault="00D11A56" w:rsidP="00E535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Handtekening hoofdhuurder</w:t>
            </w:r>
          </w:p>
        </w:tc>
        <w:tc>
          <w:tcPr>
            <w:tcW w:w="3544" w:type="dxa"/>
          </w:tcPr>
          <w:p w14:paraId="60E17BBC" w14:textId="77777777" w:rsidR="00D11A56" w:rsidRPr="002736E3" w:rsidRDefault="00D11A56" w:rsidP="00E535CF">
            <w:pPr>
              <w:rPr>
                <w:color w:val="000000" w:themeColor="text1"/>
              </w:rPr>
            </w:pPr>
          </w:p>
        </w:tc>
        <w:tc>
          <w:tcPr>
            <w:tcW w:w="3531" w:type="dxa"/>
          </w:tcPr>
          <w:p w14:paraId="4554B43D" w14:textId="77777777" w:rsidR="00D11A56" w:rsidRPr="002736E3" w:rsidRDefault="00D11A56" w:rsidP="00E535CF">
            <w:pPr>
              <w:rPr>
                <w:color w:val="000000" w:themeColor="text1"/>
              </w:rPr>
            </w:pPr>
          </w:p>
        </w:tc>
      </w:tr>
      <w:tr w:rsidR="00D11A56" w:rsidRPr="002736E3" w14:paraId="5DCC3787" w14:textId="77777777" w:rsidTr="00E535CF">
        <w:tc>
          <w:tcPr>
            <w:tcW w:w="1985" w:type="dxa"/>
          </w:tcPr>
          <w:p w14:paraId="77E1A5AA" w14:textId="77777777" w:rsidR="00D11A56" w:rsidRPr="002736E3" w:rsidRDefault="00D11A56" w:rsidP="00E535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Handtekening (contact)partner </w:t>
            </w:r>
          </w:p>
        </w:tc>
        <w:tc>
          <w:tcPr>
            <w:tcW w:w="3544" w:type="dxa"/>
          </w:tcPr>
          <w:p w14:paraId="269D5ADA" w14:textId="77777777" w:rsidR="00D11A56" w:rsidRPr="002736E3" w:rsidRDefault="00D11A56" w:rsidP="00E535CF">
            <w:pPr>
              <w:rPr>
                <w:color w:val="000000" w:themeColor="text1"/>
              </w:rPr>
            </w:pPr>
          </w:p>
        </w:tc>
        <w:tc>
          <w:tcPr>
            <w:tcW w:w="3531" w:type="dxa"/>
          </w:tcPr>
          <w:p w14:paraId="7DB32CD7" w14:textId="77777777" w:rsidR="00D11A56" w:rsidRPr="002736E3" w:rsidRDefault="00D11A56" w:rsidP="00E535CF">
            <w:pPr>
              <w:rPr>
                <w:color w:val="000000" w:themeColor="text1"/>
              </w:rPr>
            </w:pPr>
          </w:p>
        </w:tc>
      </w:tr>
    </w:tbl>
    <w:p w14:paraId="7E7B26F5" w14:textId="42923D1E" w:rsidR="003B0915" w:rsidRPr="00AE2142" w:rsidRDefault="008A466D" w:rsidP="00751248">
      <w:pPr>
        <w:pStyle w:val="Geenafstand"/>
        <w:rPr>
          <w:b/>
          <w:i/>
          <w:iCs/>
          <w:u w:val="single"/>
        </w:rPr>
      </w:pPr>
      <w:r>
        <w:rPr>
          <w:b/>
          <w:color w:val="FF0000"/>
        </w:rPr>
        <w:br/>
      </w:r>
      <w:r w:rsidR="003B0915" w:rsidRPr="00AE2142">
        <w:rPr>
          <w:b/>
          <w:i/>
          <w:iCs/>
          <w:u w:val="single"/>
        </w:rPr>
        <w:t>Bijlagen meesturen</w:t>
      </w:r>
      <w:r w:rsidR="00773A7B">
        <w:rPr>
          <w:b/>
          <w:i/>
          <w:iCs/>
          <w:u w:val="single"/>
        </w:rPr>
        <w:t xml:space="preserve"> door</w:t>
      </w:r>
      <w:r w:rsidR="003B0915" w:rsidRPr="00AE2142">
        <w:rPr>
          <w:b/>
          <w:i/>
          <w:iCs/>
          <w:u w:val="single"/>
        </w:rPr>
        <w:t xml:space="preserve"> ruilpartner</w:t>
      </w:r>
    </w:p>
    <w:p w14:paraId="55927AF1" w14:textId="77777777" w:rsidR="008A466D" w:rsidRDefault="00F95817" w:rsidP="008A466D">
      <w:pPr>
        <w:pStyle w:val="Geenafstand"/>
      </w:pPr>
      <w:r w:rsidRPr="007F084F">
        <w:t xml:space="preserve">Om te beoordelen of de woningruil passend is, hebben wij van </w:t>
      </w:r>
      <w:r w:rsidR="0079298E" w:rsidRPr="007F084F">
        <w:t>de</w:t>
      </w:r>
      <w:r w:rsidRPr="007F084F">
        <w:t xml:space="preserve"> </w:t>
      </w:r>
      <w:r w:rsidRPr="008A466D">
        <w:rPr>
          <w:u w:val="single"/>
        </w:rPr>
        <w:t>ruil</w:t>
      </w:r>
      <w:r w:rsidR="00A5717E" w:rsidRPr="008A466D">
        <w:rPr>
          <w:u w:val="single"/>
        </w:rPr>
        <w:t>partner</w:t>
      </w:r>
      <w:r w:rsidR="00786510" w:rsidRPr="008A466D">
        <w:rPr>
          <w:u w:val="single"/>
        </w:rPr>
        <w:t>(s)</w:t>
      </w:r>
      <w:r w:rsidRPr="007F084F">
        <w:t xml:space="preserve"> de volgende gegevens nodig:</w:t>
      </w:r>
    </w:p>
    <w:p w14:paraId="6F8345CA" w14:textId="6904CDC7" w:rsidR="008A466D" w:rsidRDefault="003B0915" w:rsidP="008A466D">
      <w:pPr>
        <w:pStyle w:val="Geenafstand"/>
        <w:numPr>
          <w:ilvl w:val="0"/>
          <w:numId w:val="4"/>
        </w:numPr>
      </w:pPr>
      <w:r w:rsidRPr="007F084F">
        <w:t>Verhuurdersverklaring</w:t>
      </w:r>
      <w:r w:rsidR="00F95817" w:rsidRPr="007F084F">
        <w:t xml:space="preserve">, </w:t>
      </w:r>
      <w:r w:rsidRPr="007F084F">
        <w:t xml:space="preserve">ingevuld door </w:t>
      </w:r>
      <w:r w:rsidR="00774A22">
        <w:t>de</w:t>
      </w:r>
      <w:r w:rsidRPr="007F084F">
        <w:t xml:space="preserve"> verhuurder voorzien van diens handtekening en stempel.</w:t>
      </w:r>
    </w:p>
    <w:p w14:paraId="1A195936" w14:textId="47B85744" w:rsidR="008A466D" w:rsidRDefault="00A5717E" w:rsidP="008A466D">
      <w:pPr>
        <w:pStyle w:val="Geenafstand"/>
        <w:numPr>
          <w:ilvl w:val="0"/>
          <w:numId w:val="4"/>
        </w:numPr>
      </w:pPr>
      <w:r w:rsidRPr="007F084F">
        <w:t xml:space="preserve">Inkomensverklaring van de Belastingdienst of een (voorlopige) aanslag van </w:t>
      </w:r>
      <w:r w:rsidR="00774A22">
        <w:t>het vorig jaar of jaar daarvoor</w:t>
      </w:r>
      <w:r w:rsidRPr="007F084F">
        <w:t xml:space="preserve"> van alle volwassen personen (niet volwassen kinderen) die meeverhuizen. </w:t>
      </w:r>
      <w:r w:rsidR="007D560E" w:rsidRPr="007F084F">
        <w:t>Het inkomen van kinderen telt niet mee.</w:t>
      </w:r>
      <w:r w:rsidRPr="007F084F">
        <w:br/>
      </w:r>
      <w:r w:rsidR="00274A0C" w:rsidRPr="007F084F">
        <w:t>Wanneer uw inkomen op de inkomensverklaring van de Belastingdienst te hoog is voor een sociale huurwoning, maar uw inkomen inmiddels is gedaald dient u naast de inkomensverklaring uw</w:t>
      </w:r>
      <w:r w:rsidRPr="007F084F">
        <w:t xml:space="preserve"> loonstroken of uitkeringsspecificaties van de laatste 3 maanden </w:t>
      </w:r>
      <w:r w:rsidR="00274A0C" w:rsidRPr="007F084F">
        <w:t>in te leveren.</w:t>
      </w:r>
    </w:p>
    <w:p w14:paraId="598025C9" w14:textId="0497CC26" w:rsidR="008A466D" w:rsidRDefault="00BF55BB" w:rsidP="008A466D">
      <w:pPr>
        <w:pStyle w:val="Geenafstand"/>
        <w:numPr>
          <w:ilvl w:val="0"/>
          <w:numId w:val="4"/>
        </w:numPr>
      </w:pPr>
      <w:r>
        <w:t>Historisch of u</w:t>
      </w:r>
      <w:r w:rsidR="00355DCD" w:rsidRPr="007F084F">
        <w:t xml:space="preserve">itgebreid uittreksel uit </w:t>
      </w:r>
      <w:r w:rsidR="00EC2F1F">
        <w:t>de Basisregistratie Personen</w:t>
      </w:r>
      <w:r w:rsidR="00355DCD" w:rsidRPr="007F084F">
        <w:t xml:space="preserve"> (niet ouder dan 6 maanden)</w:t>
      </w:r>
      <w:r w:rsidR="00EC2F1F">
        <w:t xml:space="preserve"> van uw gemeente</w:t>
      </w:r>
      <w:r w:rsidR="00355DCD" w:rsidRPr="007F084F">
        <w:t>. Op het uittreksel staat burgerlijke staat (gehuwd, ongehuwd etc.) en historische adresgegevens</w:t>
      </w:r>
      <w:r w:rsidR="00177B73" w:rsidRPr="007F084F">
        <w:t xml:space="preserve"> vermeld</w:t>
      </w:r>
      <w:r w:rsidR="00355DCD" w:rsidRPr="007F084F">
        <w:t xml:space="preserve">. </w:t>
      </w:r>
    </w:p>
    <w:p w14:paraId="24368090" w14:textId="7BA5C674" w:rsidR="00F95817" w:rsidRPr="007F084F" w:rsidRDefault="008A466D" w:rsidP="008A466D">
      <w:pPr>
        <w:pStyle w:val="Geenafstand"/>
        <w:numPr>
          <w:ilvl w:val="0"/>
          <w:numId w:val="4"/>
        </w:numPr>
      </w:pPr>
      <w:r>
        <w:t>O</w:t>
      </w:r>
      <w:r w:rsidR="00A5717E" w:rsidRPr="007F084F">
        <w:t>verige documenten indien van toepassing. Bijvoorbeeld a</w:t>
      </w:r>
      <w:r w:rsidR="00355DCD" w:rsidRPr="007F084F">
        <w:t>ls u</w:t>
      </w:r>
      <w:r w:rsidR="00F95817" w:rsidRPr="007F084F">
        <w:t xml:space="preserve"> een bewindvoerder heeft, </w:t>
      </w:r>
      <w:r>
        <w:t xml:space="preserve">contactgegevens van de bewindvoerder, </w:t>
      </w:r>
      <w:r w:rsidR="00F95817" w:rsidRPr="007F084F">
        <w:t xml:space="preserve">een </w:t>
      </w:r>
      <w:r w:rsidR="00A5717E" w:rsidRPr="007F084F">
        <w:t xml:space="preserve">beschikking </w:t>
      </w:r>
      <w:r w:rsidR="00274A0C" w:rsidRPr="007F084F">
        <w:t xml:space="preserve">van de Rechtbank </w:t>
      </w:r>
      <w:r w:rsidR="00A5717E" w:rsidRPr="007F084F">
        <w:t xml:space="preserve">en </w:t>
      </w:r>
      <w:r w:rsidR="00274A0C" w:rsidRPr="007F084F">
        <w:t xml:space="preserve">een </w:t>
      </w:r>
      <w:r w:rsidR="00F95817" w:rsidRPr="007F084F">
        <w:t xml:space="preserve">verklaring dat </w:t>
      </w:r>
      <w:r w:rsidR="00274A0C" w:rsidRPr="007F084F">
        <w:t>uw</w:t>
      </w:r>
      <w:r w:rsidR="00F95817" w:rsidRPr="007F084F">
        <w:t xml:space="preserve"> bewindvoerder akkoord gaat met de woningruil. </w:t>
      </w:r>
      <w:r>
        <w:br/>
      </w:r>
    </w:p>
    <w:p w14:paraId="59EEE768" w14:textId="26F22C0C" w:rsidR="00FB2ADF" w:rsidRDefault="00751248" w:rsidP="00F95817">
      <w:r w:rsidRPr="00571F9F">
        <w:rPr>
          <w:b/>
          <w:u w:val="single"/>
        </w:rPr>
        <w:t>Stuur alle benodigde gegevens en documenten mee!</w:t>
      </w:r>
      <w:r w:rsidRPr="00571F9F">
        <w:rPr>
          <w:u w:val="single"/>
        </w:rPr>
        <w:br/>
      </w:r>
      <w:r w:rsidR="00F95817" w:rsidRPr="007F084F">
        <w:t xml:space="preserve">Het aanvraagformulier, voorzien van alle gevraagde documenten, stuurt u naar </w:t>
      </w:r>
      <w:hyperlink r:id="rId6" w:history="1">
        <w:r w:rsidR="00074C5D" w:rsidRPr="006C5015">
          <w:rPr>
            <w:rStyle w:val="Hyperlink"/>
          </w:rPr>
          <w:t>woonconsulent@wst-hetgrootslag.nl</w:t>
        </w:r>
      </w:hyperlink>
      <w:r w:rsidR="00F95817" w:rsidRPr="007F084F">
        <w:t xml:space="preserve"> of levert u in bij de balie van </w:t>
      </w:r>
      <w:r w:rsidR="00074C5D">
        <w:t xml:space="preserve">ons kantoor. </w:t>
      </w:r>
      <w:r w:rsidR="00D11A56" w:rsidRPr="007F084F">
        <w:t>Wij nemen alleen volledige aanvragen in behandeling.</w:t>
      </w:r>
      <w:r w:rsidR="00D11A56" w:rsidRPr="007F084F">
        <w:br/>
      </w:r>
      <w:r w:rsidR="00A5717E" w:rsidRPr="007F084F">
        <w:br/>
      </w:r>
      <w:r w:rsidR="00F95817" w:rsidRPr="00571F9F">
        <w:rPr>
          <w:b/>
          <w:u w:val="single"/>
        </w:rPr>
        <w:t>Let op:</w:t>
      </w:r>
      <w:r w:rsidR="00F95817" w:rsidRPr="00571F9F">
        <w:rPr>
          <w:u w:val="single"/>
        </w:rPr>
        <w:t xml:space="preserve"> </w:t>
      </w:r>
      <w:r w:rsidR="00BF55BB" w:rsidRPr="00571F9F">
        <w:br/>
      </w:r>
      <w:r w:rsidR="00F95817" w:rsidRPr="007F084F">
        <w:t xml:space="preserve">Na de woningruil </w:t>
      </w:r>
      <w:r w:rsidR="00BF55BB">
        <w:t xml:space="preserve">is </w:t>
      </w:r>
      <w:r w:rsidR="00F95817" w:rsidRPr="007F084F">
        <w:t xml:space="preserve">de nieuwe huurder </w:t>
      </w:r>
      <w:r w:rsidR="00BF55BB">
        <w:t xml:space="preserve">verplicht </w:t>
      </w:r>
      <w:r w:rsidR="00F95817" w:rsidRPr="007F084F">
        <w:t xml:space="preserve">de woning van </w:t>
      </w:r>
      <w:r w:rsidR="00074C5D">
        <w:t>Het Grootslag</w:t>
      </w:r>
      <w:r w:rsidR="00F95817" w:rsidRPr="007F084F">
        <w:t xml:space="preserve"> voor minimaal één </w:t>
      </w:r>
      <w:r w:rsidR="00BF55BB">
        <w:t>jaar te huren.</w:t>
      </w:r>
      <w:r w:rsidR="00786510">
        <w:br/>
      </w:r>
    </w:p>
    <w:sectPr w:rsidR="00FB2ADF" w:rsidSect="00A64F8A">
      <w:pgSz w:w="11906" w:h="16838"/>
      <w:pgMar w:top="510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F6F29"/>
    <w:multiLevelType w:val="hybridMultilevel"/>
    <w:tmpl w:val="7F4E54D4"/>
    <w:lvl w:ilvl="0" w:tplc="73CE1588">
      <w:start w:val="3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04BE09BF"/>
    <w:multiLevelType w:val="hybridMultilevel"/>
    <w:tmpl w:val="895633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B7213"/>
    <w:multiLevelType w:val="hybridMultilevel"/>
    <w:tmpl w:val="BF26AFF8"/>
    <w:lvl w:ilvl="0" w:tplc="2C9474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81130"/>
    <w:multiLevelType w:val="hybridMultilevel"/>
    <w:tmpl w:val="00EA59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9308E"/>
    <w:multiLevelType w:val="hybridMultilevel"/>
    <w:tmpl w:val="944EF636"/>
    <w:lvl w:ilvl="0" w:tplc="11C660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6765E"/>
    <w:multiLevelType w:val="hybridMultilevel"/>
    <w:tmpl w:val="81D66F12"/>
    <w:lvl w:ilvl="0" w:tplc="8D16F44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F66F0C"/>
    <w:multiLevelType w:val="hybridMultilevel"/>
    <w:tmpl w:val="67CEDF4E"/>
    <w:lvl w:ilvl="0" w:tplc="598A936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32129">
    <w:abstractNumId w:val="1"/>
  </w:num>
  <w:num w:numId="2" w16cid:durableId="1800496086">
    <w:abstractNumId w:val="4"/>
  </w:num>
  <w:num w:numId="3" w16cid:durableId="617494499">
    <w:abstractNumId w:val="2"/>
  </w:num>
  <w:num w:numId="4" w16cid:durableId="1925185647">
    <w:abstractNumId w:val="3"/>
  </w:num>
  <w:num w:numId="5" w16cid:durableId="669059756">
    <w:abstractNumId w:val="6"/>
  </w:num>
  <w:num w:numId="6" w16cid:durableId="1980567410">
    <w:abstractNumId w:val="5"/>
  </w:num>
  <w:num w:numId="7" w16cid:durableId="367147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817"/>
    <w:rsid w:val="00010AE1"/>
    <w:rsid w:val="0007138F"/>
    <w:rsid w:val="00074C5D"/>
    <w:rsid w:val="000A352E"/>
    <w:rsid w:val="000A7D04"/>
    <w:rsid w:val="000B00BF"/>
    <w:rsid w:val="00100B2D"/>
    <w:rsid w:val="0011423C"/>
    <w:rsid w:val="001410D7"/>
    <w:rsid w:val="00146E3B"/>
    <w:rsid w:val="00177B73"/>
    <w:rsid w:val="0018162C"/>
    <w:rsid w:val="001D5438"/>
    <w:rsid w:val="001F1BA7"/>
    <w:rsid w:val="00223FDC"/>
    <w:rsid w:val="00256175"/>
    <w:rsid w:val="002736E3"/>
    <w:rsid w:val="00274A0C"/>
    <w:rsid w:val="00296A22"/>
    <w:rsid w:val="0033253F"/>
    <w:rsid w:val="00355DCD"/>
    <w:rsid w:val="003613E2"/>
    <w:rsid w:val="00366BBC"/>
    <w:rsid w:val="00385132"/>
    <w:rsid w:val="003B0915"/>
    <w:rsid w:val="003D315C"/>
    <w:rsid w:val="003F7104"/>
    <w:rsid w:val="00406D65"/>
    <w:rsid w:val="00413C76"/>
    <w:rsid w:val="004661F3"/>
    <w:rsid w:val="004709D5"/>
    <w:rsid w:val="00490561"/>
    <w:rsid w:val="004B2879"/>
    <w:rsid w:val="004F22D0"/>
    <w:rsid w:val="00512692"/>
    <w:rsid w:val="00571F9F"/>
    <w:rsid w:val="0058778A"/>
    <w:rsid w:val="005E58B8"/>
    <w:rsid w:val="006141D9"/>
    <w:rsid w:val="00635D7D"/>
    <w:rsid w:val="00647C9F"/>
    <w:rsid w:val="00682046"/>
    <w:rsid w:val="006C20F2"/>
    <w:rsid w:val="006E0A83"/>
    <w:rsid w:val="007028F6"/>
    <w:rsid w:val="00704530"/>
    <w:rsid w:val="00751248"/>
    <w:rsid w:val="00773A7B"/>
    <w:rsid w:val="00774A22"/>
    <w:rsid w:val="00786510"/>
    <w:rsid w:val="0079298E"/>
    <w:rsid w:val="007D560E"/>
    <w:rsid w:val="007F084F"/>
    <w:rsid w:val="007F1A90"/>
    <w:rsid w:val="0080271C"/>
    <w:rsid w:val="00842EAA"/>
    <w:rsid w:val="008A466D"/>
    <w:rsid w:val="008C45ED"/>
    <w:rsid w:val="008D78A4"/>
    <w:rsid w:val="0094157D"/>
    <w:rsid w:val="00941E73"/>
    <w:rsid w:val="00987AFC"/>
    <w:rsid w:val="009B7CD1"/>
    <w:rsid w:val="009C74A7"/>
    <w:rsid w:val="009E1345"/>
    <w:rsid w:val="00A052B4"/>
    <w:rsid w:val="00A27937"/>
    <w:rsid w:val="00A30B57"/>
    <w:rsid w:val="00A5717E"/>
    <w:rsid w:val="00A6381B"/>
    <w:rsid w:val="00A64F8A"/>
    <w:rsid w:val="00A91B61"/>
    <w:rsid w:val="00AE2142"/>
    <w:rsid w:val="00B03B9B"/>
    <w:rsid w:val="00B12416"/>
    <w:rsid w:val="00B17EAA"/>
    <w:rsid w:val="00B92552"/>
    <w:rsid w:val="00BB53C2"/>
    <w:rsid w:val="00BF55BB"/>
    <w:rsid w:val="00C62DF1"/>
    <w:rsid w:val="00C93695"/>
    <w:rsid w:val="00CB4904"/>
    <w:rsid w:val="00CC27E3"/>
    <w:rsid w:val="00CE171C"/>
    <w:rsid w:val="00D11A56"/>
    <w:rsid w:val="00D247E7"/>
    <w:rsid w:val="00D31F27"/>
    <w:rsid w:val="00D47959"/>
    <w:rsid w:val="00D54BB6"/>
    <w:rsid w:val="00D644A3"/>
    <w:rsid w:val="00E540B7"/>
    <w:rsid w:val="00E55B24"/>
    <w:rsid w:val="00EC2F1F"/>
    <w:rsid w:val="00ED1F75"/>
    <w:rsid w:val="00EE11FD"/>
    <w:rsid w:val="00F11610"/>
    <w:rsid w:val="00F21DC1"/>
    <w:rsid w:val="00F31884"/>
    <w:rsid w:val="00F658C1"/>
    <w:rsid w:val="00F8699D"/>
    <w:rsid w:val="00F95817"/>
    <w:rsid w:val="00FB2ADF"/>
    <w:rsid w:val="00FB42C3"/>
    <w:rsid w:val="00FF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AB654"/>
  <w15:chartTrackingRefBased/>
  <w15:docId w15:val="{A2F5B3FC-C946-4F5A-BC45-EE33A922B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9581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5717E"/>
    <w:rPr>
      <w:color w:val="0563C1" w:themeColor="hyperlink"/>
      <w:u w:val="single"/>
    </w:rPr>
  </w:style>
  <w:style w:type="table" w:styleId="Tabelraster">
    <w:name w:val="Table Grid"/>
    <w:basedOn w:val="Standaardtabel"/>
    <w:uiPriority w:val="39"/>
    <w:rsid w:val="00A57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33253F"/>
    <w:pPr>
      <w:spacing w:after="0" w:line="240" w:lineRule="auto"/>
    </w:pPr>
  </w:style>
  <w:style w:type="paragraph" w:styleId="Titel">
    <w:name w:val="Title"/>
    <w:basedOn w:val="Standaard"/>
    <w:next w:val="Standaard"/>
    <w:link w:val="TitelChar"/>
    <w:uiPriority w:val="10"/>
    <w:qFormat/>
    <w:rsid w:val="00A6381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638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74C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oonconsulent@wst-hetgrootslag.n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669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Leeuw</dc:creator>
  <cp:keywords/>
  <dc:description/>
  <cp:lastModifiedBy>Henriëtte Doppenberg</cp:lastModifiedBy>
  <cp:revision>7</cp:revision>
  <dcterms:created xsi:type="dcterms:W3CDTF">2025-07-21T06:43:00Z</dcterms:created>
  <dcterms:modified xsi:type="dcterms:W3CDTF">2025-07-21T06:46:00Z</dcterms:modified>
</cp:coreProperties>
</file>